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D4B14" w14:textId="77777777" w:rsidR="00C104BE" w:rsidRPr="00C2364E" w:rsidRDefault="00000000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 temelju članka 19. stavka 5. Odluke o javnim priznanjima Općine Jelenje („Službene novine Općine Jelenje“ 58/23.)  i članka 33. stavka 1. točke 23. Statuta Općine Jelenje („Službene novine Općine Jelenje“ 59/23. i 82/25.), Općinsko vijeće Općine Jelenje na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8</w:t>
      </w:r>
      <w:r w:rsidRPr="00507DBB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sjednici održanoj dana </w:t>
      </w:r>
      <w:r w:rsidRPr="0051062B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15.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rujna 202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donosi</w:t>
      </w:r>
    </w:p>
    <w:p w14:paraId="12B639E7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73D7FB27" w14:textId="77777777" w:rsidR="00C104BE" w:rsidRPr="00C2364E" w:rsidRDefault="00C104BE" w:rsidP="00C104BE">
      <w:pPr>
        <w:suppressAutoHyphens w:val="0"/>
        <w:autoSpaceDN/>
        <w:spacing w:after="193"/>
        <w:ind w:right="2448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3FCAF5C3" w14:textId="77777777" w:rsidR="00C104BE" w:rsidRPr="00C2364E" w:rsidRDefault="00000000" w:rsidP="00C104BE">
      <w:pPr>
        <w:suppressAutoHyphens w:val="0"/>
        <w:autoSpaceDN/>
        <w:spacing w:after="0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ODLUKU</w:t>
      </w:r>
    </w:p>
    <w:p w14:paraId="68431793" w14:textId="77777777" w:rsidR="00C104BE" w:rsidRPr="00D410C1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o dodjeli Nagrade </w:t>
      </w:r>
      <w:r w:rsidRPr="00D410C1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najboljem srednjoškolcu s područja općine Jelenje</w:t>
      </w:r>
    </w:p>
    <w:p w14:paraId="70EC4528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3325F8CE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1.</w:t>
      </w:r>
    </w:p>
    <w:p w14:paraId="52C6D89E" w14:textId="77777777" w:rsidR="00C104BE" w:rsidRPr="00D410C1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D410C1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Nagrada najboljem srednjoškolcu s područja općine Jelenje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dodjeljuje se</w:t>
      </w:r>
    </w:p>
    <w:p w14:paraId="317100D0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STJEPANU PAVIĆU</w:t>
      </w:r>
    </w:p>
    <w:p w14:paraId="5738F61D" w14:textId="77777777" w:rsidR="00C104BE" w:rsidRDefault="00000000" w:rsidP="00C104BE">
      <w:pPr>
        <w:suppressAutoHyphens w:val="0"/>
        <w:autoSpaceDN/>
        <w:spacing w:after="193"/>
        <w:jc w:val="both"/>
        <w:textAlignment w:val="auto"/>
        <w:rPr>
          <w:rFonts w:ascii="Arial" w:eastAsia="Times New Roman" w:hAnsi="Arial" w:cs="Arial"/>
          <w:lang w:eastAsia="hr-HR"/>
        </w:rPr>
      </w:pPr>
      <w:r w:rsidRPr="00D410C1">
        <w:rPr>
          <w:rFonts w:ascii="Arial" w:eastAsia="Times New Roman" w:hAnsi="Arial" w:cs="Arial"/>
          <w:lang w:eastAsia="hr-HR"/>
        </w:rPr>
        <w:t xml:space="preserve">za izvrstan uspjeh tijekom srednjoškolskog obrazovanja, ostvarena prva mjesta na županijskim natjecanjima te izniman rezultat na državnoj maturi </w:t>
      </w:r>
      <w:r>
        <w:rPr>
          <w:rFonts w:ascii="Arial" w:eastAsia="Times New Roman" w:hAnsi="Arial" w:cs="Arial"/>
          <w:lang w:eastAsia="hr-HR"/>
        </w:rPr>
        <w:t>posebno iz</w:t>
      </w:r>
      <w:r w:rsidRPr="00D410C1">
        <w:rPr>
          <w:rFonts w:ascii="Arial" w:eastAsia="Times New Roman" w:hAnsi="Arial" w:cs="Arial"/>
          <w:lang w:eastAsia="hr-HR"/>
        </w:rPr>
        <w:t xml:space="preserve"> predmeta Politika i gospodarstvo, kao najbolji rezultat u Hrvatskoj. Svojim uspjehom</w:t>
      </w:r>
      <w:r>
        <w:rPr>
          <w:rFonts w:ascii="Arial" w:eastAsia="Times New Roman" w:hAnsi="Arial" w:cs="Arial"/>
          <w:lang w:eastAsia="hr-HR"/>
        </w:rPr>
        <w:t xml:space="preserve"> i </w:t>
      </w:r>
      <w:r w:rsidRPr="00D410C1">
        <w:rPr>
          <w:rFonts w:ascii="Arial" w:eastAsia="Times New Roman" w:hAnsi="Arial" w:cs="Arial"/>
          <w:lang w:eastAsia="hr-HR"/>
        </w:rPr>
        <w:t>zalaganjem predstavlja primjer uspješnog, aktivnog i svestranog srednjoškolca.</w:t>
      </w:r>
    </w:p>
    <w:p w14:paraId="3F46AC79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2.</w:t>
      </w:r>
    </w:p>
    <w:p w14:paraId="1553740D" w14:textId="77777777" w:rsidR="00C104BE" w:rsidRPr="00D410C1" w:rsidRDefault="00000000" w:rsidP="00C104BE">
      <w:pPr>
        <w:widowControl w:val="0"/>
        <w:autoSpaceDN/>
        <w:spacing w:before="113" w:after="0"/>
        <w:jc w:val="both"/>
        <w:rPr>
          <w:rFonts w:ascii="Arial" w:eastAsia="Arial" w:hAnsi="Arial" w:cs="Arial"/>
          <w:b/>
          <w:bCs/>
          <w:kern w:val="1"/>
          <w:lang w:eastAsia="zh-CN" w:bidi="hi-IN"/>
        </w:rPr>
      </w:pPr>
      <w:r w:rsidRPr="00C2364E">
        <w:rPr>
          <w:rFonts w:ascii="Arial" w:eastAsia="Arial" w:hAnsi="Arial" w:cs="Arial"/>
          <w:kern w:val="1"/>
          <w:lang w:eastAsia="zh-CN" w:bidi="hi-IN"/>
        </w:rPr>
        <w:t xml:space="preserve">Nagrada </w:t>
      </w:r>
      <w:r w:rsidRPr="0089365B">
        <w:rPr>
          <w:rFonts w:ascii="Arial" w:eastAsia="Arial" w:hAnsi="Arial" w:cs="Arial"/>
          <w:kern w:val="1"/>
          <w:lang w:eastAsia="zh-CN" w:bidi="hi-IN"/>
        </w:rPr>
        <w:t>najboljem srednjoškolcu s područja općine Jelenje</w:t>
      </w:r>
      <w:r>
        <w:rPr>
          <w:rFonts w:ascii="Arial" w:eastAsia="Arial" w:hAnsi="Arial" w:cs="Arial"/>
          <w:b/>
          <w:bCs/>
          <w:kern w:val="1"/>
          <w:lang w:eastAsia="zh-CN" w:bidi="hi-IN"/>
        </w:rPr>
        <w:t xml:space="preserve"> 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uručit će se na svečanoj sjednici Općinskog vijeća koja će se održati </w:t>
      </w:r>
      <w:r w:rsidRPr="0051062B">
        <w:rPr>
          <w:rFonts w:ascii="Arial" w:eastAsia="SimSun" w:hAnsi="Arial" w:cs="Arial"/>
          <w:kern w:val="1"/>
          <w:lang w:eastAsia="zh-CN" w:bidi="hi-IN"/>
        </w:rPr>
        <w:t>25.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 rujna 202</w:t>
      </w:r>
      <w:r>
        <w:rPr>
          <w:rFonts w:ascii="Arial" w:eastAsia="SimSun" w:hAnsi="Arial" w:cs="Arial"/>
          <w:kern w:val="1"/>
          <w:lang w:eastAsia="zh-CN" w:bidi="hi-IN"/>
        </w:rPr>
        <w:t>6</w:t>
      </w:r>
      <w:r w:rsidRPr="00C2364E">
        <w:rPr>
          <w:rFonts w:ascii="Arial" w:eastAsia="SimSun" w:hAnsi="Arial" w:cs="Arial"/>
          <w:kern w:val="1"/>
          <w:lang w:eastAsia="zh-CN" w:bidi="hi-IN"/>
        </w:rPr>
        <w:t>. godine.</w:t>
      </w:r>
    </w:p>
    <w:p w14:paraId="3D97E53F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07428984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3.</w:t>
      </w:r>
    </w:p>
    <w:p w14:paraId="1EA24873" w14:textId="77777777" w:rsidR="00C104BE" w:rsidRPr="00C2364E" w:rsidRDefault="00000000" w:rsidP="00C104BE">
      <w:pPr>
        <w:suppressAutoHyphens w:val="0"/>
        <w:autoSpaceDN/>
        <w:spacing w:after="25"/>
        <w:ind w:right="7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Ova Odluka stupa na snagu danom objave u „Službenim novinama Općine Jelenje”. </w:t>
      </w:r>
    </w:p>
    <w:p w14:paraId="52C21FCB" w14:textId="77777777" w:rsidR="00C104BE" w:rsidRPr="00C2364E" w:rsidRDefault="00C104BE" w:rsidP="00C104BE">
      <w:pPr>
        <w:widowControl w:val="0"/>
        <w:autoSpaceDN/>
        <w:spacing w:before="113" w:after="0"/>
        <w:jc w:val="both"/>
        <w:rPr>
          <w:rFonts w:ascii="Times New Roman" w:eastAsia="SimSun" w:hAnsi="Times New Roman" w:cs="Mangal"/>
          <w:kern w:val="1"/>
          <w:lang w:eastAsia="zh-CN" w:bidi="hi-IN"/>
        </w:rPr>
      </w:pPr>
    </w:p>
    <w:p w14:paraId="7C4A9B8A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color w:val="000000"/>
          <w:kern w:val="2"/>
          <w:lang w:eastAsia="hr-HR"/>
          <w14:ligatures w14:val="standardContextu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BA63A3" w14:paraId="189FC624" w14:textId="77777777" w:rsidTr="00116668">
        <w:tc>
          <w:tcPr>
            <w:tcW w:w="1182" w:type="dxa"/>
            <w:hideMark/>
          </w:tcPr>
          <w:p w14:paraId="10087976" w14:textId="77777777" w:rsidR="00A96A90" w:rsidRPr="004807FC" w:rsidRDefault="00000000" w:rsidP="0011666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30286462" w14:textId="77777777" w:rsidR="00A96A90" w:rsidRPr="004807FC" w:rsidRDefault="00000000" w:rsidP="0011666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BA63A3" w14:paraId="04BA67C0" w14:textId="77777777" w:rsidTr="00116668">
        <w:tc>
          <w:tcPr>
            <w:tcW w:w="1182" w:type="dxa"/>
            <w:hideMark/>
          </w:tcPr>
          <w:p w14:paraId="448111F1" w14:textId="77777777" w:rsidR="00A96A90" w:rsidRPr="004807FC" w:rsidRDefault="00000000" w:rsidP="0011666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269A339A" w14:textId="77777777" w:rsidR="00A96A90" w:rsidRPr="004807FC" w:rsidRDefault="00000000" w:rsidP="0011666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2170-20-03-01/03-26-33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BA63A3" w14:paraId="08DB0853" w14:textId="77777777" w:rsidTr="00116668">
        <w:tc>
          <w:tcPr>
            <w:tcW w:w="1182" w:type="dxa"/>
            <w:hideMark/>
          </w:tcPr>
          <w:p w14:paraId="7E2AEB31" w14:textId="77777777" w:rsidR="00A96A90" w:rsidRPr="004807FC" w:rsidRDefault="00000000" w:rsidP="0011666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4F8DAAB7" w14:textId="77777777" w:rsidR="00A96A90" w:rsidRPr="004807FC" w:rsidRDefault="00000000" w:rsidP="0011666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7F1D6D67" w14:textId="77777777" w:rsidR="00C104B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 xml:space="preserve">PREDSJEDNICA OPĆINSKOG VIJEĆA </w:t>
      </w:r>
    </w:p>
    <w:p w14:paraId="26FAFF68" w14:textId="77777777" w:rsidR="00C104BE" w:rsidRPr="00C2364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OPĆINE JELENJE</w:t>
      </w:r>
    </w:p>
    <w:p w14:paraId="0624FD58" w14:textId="77777777" w:rsidR="00C104BE" w:rsidRPr="00C2364E" w:rsidRDefault="00C104BE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</w:p>
    <w:p w14:paraId="5417D429" w14:textId="77777777" w:rsidR="00C104BE" w:rsidRPr="00C2364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Izabela Nemaz</w:t>
      </w:r>
    </w:p>
    <w:p w14:paraId="313315C4" w14:textId="77777777" w:rsidR="00C104BE" w:rsidRPr="00B349D1" w:rsidRDefault="00C104BE" w:rsidP="00C104BE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475B7A9F" w14:textId="77777777" w:rsidR="00B349D1" w:rsidRPr="004807FC" w:rsidRDefault="00B349D1" w:rsidP="00B349D1">
      <w:pPr>
        <w:spacing w:after="0"/>
        <w:rPr>
          <w:rFonts w:ascii="Arial" w:eastAsia="Times New Roman" w:hAnsi="Arial" w:cs="Arial"/>
          <w:lang w:eastAsia="hr-HR"/>
        </w:rPr>
      </w:pPr>
    </w:p>
    <w:sectPr w:rsidR="00B349D1" w:rsidRPr="004807FC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29A"/>
    <w:multiLevelType w:val="hybridMultilevel"/>
    <w:tmpl w:val="70ECA094"/>
    <w:lvl w:ilvl="0" w:tplc="AAC00B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FA426786" w:tentative="1">
      <w:start w:val="1"/>
      <w:numFmt w:val="lowerLetter"/>
      <w:lvlText w:val="%2."/>
      <w:lvlJc w:val="left"/>
      <w:pPr>
        <w:ind w:left="1368" w:hanging="360"/>
      </w:pPr>
    </w:lvl>
    <w:lvl w:ilvl="2" w:tplc="1DACD7FA" w:tentative="1">
      <w:start w:val="1"/>
      <w:numFmt w:val="lowerRoman"/>
      <w:lvlText w:val="%3."/>
      <w:lvlJc w:val="right"/>
      <w:pPr>
        <w:ind w:left="2088" w:hanging="180"/>
      </w:pPr>
    </w:lvl>
    <w:lvl w:ilvl="3" w:tplc="25CC61D4" w:tentative="1">
      <w:start w:val="1"/>
      <w:numFmt w:val="decimal"/>
      <w:lvlText w:val="%4."/>
      <w:lvlJc w:val="left"/>
      <w:pPr>
        <w:ind w:left="2808" w:hanging="360"/>
      </w:pPr>
    </w:lvl>
    <w:lvl w:ilvl="4" w:tplc="6930DDCC" w:tentative="1">
      <w:start w:val="1"/>
      <w:numFmt w:val="lowerLetter"/>
      <w:lvlText w:val="%5."/>
      <w:lvlJc w:val="left"/>
      <w:pPr>
        <w:ind w:left="3528" w:hanging="360"/>
      </w:pPr>
    </w:lvl>
    <w:lvl w:ilvl="5" w:tplc="7F2AE2A8" w:tentative="1">
      <w:start w:val="1"/>
      <w:numFmt w:val="lowerRoman"/>
      <w:lvlText w:val="%6."/>
      <w:lvlJc w:val="right"/>
      <w:pPr>
        <w:ind w:left="4248" w:hanging="180"/>
      </w:pPr>
    </w:lvl>
    <w:lvl w:ilvl="6" w:tplc="C4580754" w:tentative="1">
      <w:start w:val="1"/>
      <w:numFmt w:val="decimal"/>
      <w:lvlText w:val="%7."/>
      <w:lvlJc w:val="left"/>
      <w:pPr>
        <w:ind w:left="4968" w:hanging="360"/>
      </w:pPr>
    </w:lvl>
    <w:lvl w:ilvl="7" w:tplc="978A15F4" w:tentative="1">
      <w:start w:val="1"/>
      <w:numFmt w:val="lowerLetter"/>
      <w:lvlText w:val="%8."/>
      <w:lvlJc w:val="left"/>
      <w:pPr>
        <w:ind w:left="5688" w:hanging="360"/>
      </w:pPr>
    </w:lvl>
    <w:lvl w:ilvl="8" w:tplc="769466C6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0A9A6200"/>
    <w:multiLevelType w:val="hybridMultilevel"/>
    <w:tmpl w:val="ED1250F6"/>
    <w:lvl w:ilvl="0" w:tplc="2FE6F1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9AB4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2840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657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8A4E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6ED1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4A1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94CD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E48E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701B"/>
    <w:multiLevelType w:val="multilevel"/>
    <w:tmpl w:val="45FAF1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9FC72E3"/>
    <w:multiLevelType w:val="hybridMultilevel"/>
    <w:tmpl w:val="AFB412E6"/>
    <w:lvl w:ilvl="0" w:tplc="94F865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77A45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C07B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02B2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CEAF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EEA6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25C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26EA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D43B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10A5C"/>
    <w:multiLevelType w:val="hybridMultilevel"/>
    <w:tmpl w:val="0002C25A"/>
    <w:lvl w:ilvl="0" w:tplc="0EE819F8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A378D4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56C2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EEB0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DEE1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EE1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1AC2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5007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A650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6809"/>
    <w:multiLevelType w:val="hybridMultilevel"/>
    <w:tmpl w:val="89AAE482"/>
    <w:lvl w:ilvl="0" w:tplc="BDB68EC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E8405B98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6938ED6C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5FC00A6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4B789DEA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CADE38F6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AC9A2404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9FE9CC0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DD8CDD04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34223F14"/>
    <w:multiLevelType w:val="hybridMultilevel"/>
    <w:tmpl w:val="5A307A84"/>
    <w:lvl w:ilvl="0" w:tplc="D598C6D6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80B07ADA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5E3E08AE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602ABEB0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C427EC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E5046F74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58DE9A80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CDAE4456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51FA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C57468"/>
    <w:multiLevelType w:val="hybridMultilevel"/>
    <w:tmpl w:val="D2AEF6D0"/>
    <w:lvl w:ilvl="0" w:tplc="D25CC674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D26AE97C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BCD011C8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98AED6A4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FB442AC4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26CCAB16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1EF8967E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D4C6493A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8A541C68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5B8411F7"/>
    <w:multiLevelType w:val="hybridMultilevel"/>
    <w:tmpl w:val="8D94E4F4"/>
    <w:lvl w:ilvl="0" w:tplc="A99C4A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3F483CA8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D2C007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67F0D8CA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52AE4036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A894C8F4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EEFE4222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71DC814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758EBAA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5A83CA0"/>
    <w:multiLevelType w:val="hybridMultilevel"/>
    <w:tmpl w:val="F0E0692C"/>
    <w:lvl w:ilvl="0" w:tplc="01E891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26B668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849C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E8CD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075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40DB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4608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6EE9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5EB1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494459">
    <w:abstractNumId w:val="3"/>
  </w:num>
  <w:num w:numId="2" w16cid:durableId="1230842494">
    <w:abstractNumId w:val="7"/>
  </w:num>
  <w:num w:numId="3" w16cid:durableId="1233734439">
    <w:abstractNumId w:val="0"/>
  </w:num>
  <w:num w:numId="4" w16cid:durableId="1773936919">
    <w:abstractNumId w:val="1"/>
  </w:num>
  <w:num w:numId="5" w16cid:durableId="1811557858">
    <w:abstractNumId w:val="9"/>
  </w:num>
  <w:num w:numId="6" w16cid:durableId="1811706153">
    <w:abstractNumId w:val="8"/>
  </w:num>
  <w:num w:numId="7" w16cid:durableId="1311056554">
    <w:abstractNumId w:val="5"/>
  </w:num>
  <w:num w:numId="8" w16cid:durableId="2079748200">
    <w:abstractNumId w:val="4"/>
  </w:num>
  <w:num w:numId="9" w16cid:durableId="1887524198">
    <w:abstractNumId w:val="6"/>
  </w:num>
  <w:num w:numId="10" w16cid:durableId="2062973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603F2"/>
    <w:rsid w:val="00076A15"/>
    <w:rsid w:val="000A77E6"/>
    <w:rsid w:val="000D2A78"/>
    <w:rsid w:val="00116668"/>
    <w:rsid w:val="00145F1D"/>
    <w:rsid w:val="00161307"/>
    <w:rsid w:val="0018206A"/>
    <w:rsid w:val="001B120A"/>
    <w:rsid w:val="001C5506"/>
    <w:rsid w:val="0024799F"/>
    <w:rsid w:val="002555C1"/>
    <w:rsid w:val="00266706"/>
    <w:rsid w:val="002716A4"/>
    <w:rsid w:val="002A3DFF"/>
    <w:rsid w:val="003316D9"/>
    <w:rsid w:val="00341AF9"/>
    <w:rsid w:val="00361104"/>
    <w:rsid w:val="0038657E"/>
    <w:rsid w:val="003F2E3A"/>
    <w:rsid w:val="00464030"/>
    <w:rsid w:val="004807FC"/>
    <w:rsid w:val="00496E95"/>
    <w:rsid w:val="004A683B"/>
    <w:rsid w:val="004C38C4"/>
    <w:rsid w:val="00507DBB"/>
    <w:rsid w:val="0051062B"/>
    <w:rsid w:val="00532B20"/>
    <w:rsid w:val="00535989"/>
    <w:rsid w:val="005529EF"/>
    <w:rsid w:val="00566B52"/>
    <w:rsid w:val="00570BA5"/>
    <w:rsid w:val="005A1F4A"/>
    <w:rsid w:val="005A324D"/>
    <w:rsid w:val="00666163"/>
    <w:rsid w:val="006837E4"/>
    <w:rsid w:val="006B5807"/>
    <w:rsid w:val="006D75F1"/>
    <w:rsid w:val="0072030C"/>
    <w:rsid w:val="0074334F"/>
    <w:rsid w:val="007476ED"/>
    <w:rsid w:val="00751E9A"/>
    <w:rsid w:val="00760CD3"/>
    <w:rsid w:val="007A77C0"/>
    <w:rsid w:val="00805BF5"/>
    <w:rsid w:val="008674C8"/>
    <w:rsid w:val="008765B7"/>
    <w:rsid w:val="0089365B"/>
    <w:rsid w:val="008C7BB1"/>
    <w:rsid w:val="008D74A9"/>
    <w:rsid w:val="00926781"/>
    <w:rsid w:val="00944A3A"/>
    <w:rsid w:val="00952991"/>
    <w:rsid w:val="009741D0"/>
    <w:rsid w:val="00A96A90"/>
    <w:rsid w:val="00AD0AA7"/>
    <w:rsid w:val="00AD49B3"/>
    <w:rsid w:val="00B349D1"/>
    <w:rsid w:val="00B634DA"/>
    <w:rsid w:val="00B87D2F"/>
    <w:rsid w:val="00BA63A3"/>
    <w:rsid w:val="00BE3359"/>
    <w:rsid w:val="00BF5729"/>
    <w:rsid w:val="00C104BE"/>
    <w:rsid w:val="00C2364E"/>
    <w:rsid w:val="00C328C9"/>
    <w:rsid w:val="00C37878"/>
    <w:rsid w:val="00C92A17"/>
    <w:rsid w:val="00D2181B"/>
    <w:rsid w:val="00D316B2"/>
    <w:rsid w:val="00D410C1"/>
    <w:rsid w:val="00D7232B"/>
    <w:rsid w:val="00D9622C"/>
    <w:rsid w:val="00DB69D6"/>
    <w:rsid w:val="00DD436B"/>
    <w:rsid w:val="00DF4830"/>
    <w:rsid w:val="00E2769D"/>
    <w:rsid w:val="00EA400A"/>
    <w:rsid w:val="00EB13D2"/>
    <w:rsid w:val="00F14D01"/>
    <w:rsid w:val="00F66B7D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8BD7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2026-09-17T15:45:00Z</dcterms:created>
  <dcterms:modified xsi:type="dcterms:W3CDTF">2026-09-17T15:45:00Z</dcterms:modified>
</cp:coreProperties>
</file>