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F608" w14:textId="15485533" w:rsidR="00B755B5" w:rsidRPr="00B755B5" w:rsidRDefault="00C224C5" w:rsidP="00B755B5">
      <w:pPr>
        <w:spacing w:after="0"/>
        <w:textAlignment w:val="auto"/>
        <w:rPr>
          <w:rFonts w:ascii="Times New Roman" w:eastAsia="Times New Roman" w:hAnsi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7</w:t>
      </w:r>
      <w:r w:rsidR="00B755B5" w:rsidRPr="00B755B5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.</w:t>
      </w:r>
    </w:p>
    <w:p w14:paraId="1C16C73E" w14:textId="77777777" w:rsidR="00B755B5" w:rsidRDefault="00B755B5" w:rsidP="001B3496">
      <w:pPr>
        <w:suppressAutoHyphens w:val="0"/>
        <w:autoSpaceDN/>
        <w:spacing w:after="168" w:line="266" w:lineRule="auto"/>
        <w:ind w:left="-5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</w:p>
    <w:p w14:paraId="1EA265EB" w14:textId="25612D62" w:rsidR="001B3496" w:rsidRPr="001B3496" w:rsidRDefault="00000000" w:rsidP="001B3496">
      <w:pPr>
        <w:suppressAutoHyphens w:val="0"/>
        <w:autoSpaceDN/>
        <w:spacing w:after="168" w:line="266" w:lineRule="auto"/>
        <w:ind w:left="-5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 xml:space="preserve">Na temelju članka 75. stavka 3. Zakona o sportu („Narodne novine“ broj  141/22.) i članka 33. stavak 1. točka 13. Statuta Općine Jelenje („Službene novine Općine Jelenje“ broj 59/23 i 82/25.), Općinsko vijeće Općine Jelenje na 5. sjednici održanoj dana </w:t>
      </w:r>
      <w:r w:rsidR="005C085D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22</w:t>
      </w: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. prosinca 202</w:t>
      </w:r>
      <w:r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5</w:t>
      </w: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. donosi</w:t>
      </w:r>
    </w:p>
    <w:p w14:paraId="572CA656" w14:textId="77777777" w:rsidR="001B3496" w:rsidRPr="001B3496" w:rsidRDefault="001B3496" w:rsidP="001B3496">
      <w:pPr>
        <w:suppressAutoHyphens w:val="0"/>
        <w:autoSpaceDN/>
        <w:spacing w:after="309" w:line="256" w:lineRule="auto"/>
        <w:ind w:left="10" w:right="4"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en-GB"/>
          <w14:ligatures w14:val="standardContextual"/>
        </w:rPr>
      </w:pPr>
    </w:p>
    <w:p w14:paraId="66F61EE6" w14:textId="77777777" w:rsidR="001B3496" w:rsidRPr="001B3496" w:rsidRDefault="00000000" w:rsidP="001B3496">
      <w:pPr>
        <w:suppressAutoHyphens w:val="0"/>
        <w:autoSpaceDN/>
        <w:spacing w:after="309" w:line="256" w:lineRule="auto"/>
        <w:ind w:left="10" w:right="4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b/>
          <w:color w:val="000000"/>
          <w:kern w:val="2"/>
          <w:szCs w:val="24"/>
          <w:lang w:eastAsia="en-GB"/>
          <w14:ligatures w14:val="standardContextual"/>
        </w:rPr>
        <w:t>Program javnih potreba u sportu Općine Jelenje za 2026. godinu</w:t>
      </w:r>
    </w:p>
    <w:p w14:paraId="709BB981" w14:textId="5173B12E" w:rsidR="001B3496" w:rsidRPr="001B3496" w:rsidRDefault="00000000" w:rsidP="00B755B5">
      <w:pPr>
        <w:suppressAutoHyphens w:val="0"/>
        <w:autoSpaceDN/>
        <w:spacing w:after="178" w:line="256" w:lineRule="auto"/>
        <w:ind w:left="10" w:right="4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b/>
          <w:color w:val="000000"/>
          <w:kern w:val="2"/>
          <w:szCs w:val="24"/>
          <w:lang w:eastAsia="en-GB"/>
          <w14:ligatures w14:val="standardContextual"/>
        </w:rPr>
        <w:t>Članak 1.</w:t>
      </w:r>
      <w:r w:rsidR="00B755B5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br/>
      </w: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Javne potrebe u sportu na području Općine Jelenje su aktivnosti u svezi  poticanja i promicanja sporta, provođenja dijela programa tjelesne i zdravstvene kulture mladih, sportske rekreacije građana te održavanja i izgradnje sportskih objekata.</w:t>
      </w:r>
    </w:p>
    <w:p w14:paraId="212883B3" w14:textId="77777777" w:rsidR="001B3496" w:rsidRPr="001B3496" w:rsidRDefault="00000000" w:rsidP="001B3496">
      <w:pPr>
        <w:suppressAutoHyphens w:val="0"/>
        <w:autoSpaceDN/>
        <w:spacing w:after="57" w:line="256" w:lineRule="auto"/>
        <w:ind w:left="10" w:right="4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b/>
          <w:color w:val="000000"/>
          <w:kern w:val="2"/>
          <w:szCs w:val="24"/>
          <w:lang w:eastAsia="en-GB"/>
          <w14:ligatures w14:val="standardContextual"/>
        </w:rPr>
        <w:t>Članak 2.</w:t>
      </w:r>
    </w:p>
    <w:p w14:paraId="2A512AFE" w14:textId="77777777" w:rsidR="001B3496" w:rsidRPr="001B3496" w:rsidRDefault="00000000" w:rsidP="001B3496">
      <w:pPr>
        <w:suppressAutoHyphens w:val="0"/>
        <w:autoSpaceDN/>
        <w:spacing w:after="49" w:line="266" w:lineRule="auto"/>
        <w:ind w:left="-5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Programom javnih potreba u sportu Općine Jelenje u 2026. godini (u daljnjem tekstu: Program) utvrđuju se aktivnosti, poslovi i djelatnosti u svezi s:</w:t>
      </w:r>
    </w:p>
    <w:p w14:paraId="06EB1843" w14:textId="77777777" w:rsidR="001B3496" w:rsidRPr="001B3496" w:rsidRDefault="00000000" w:rsidP="001B3496">
      <w:pPr>
        <w:numPr>
          <w:ilvl w:val="0"/>
          <w:numId w:val="3"/>
        </w:numPr>
        <w:suppressAutoHyphens w:val="0"/>
        <w:autoSpaceDN/>
        <w:spacing w:after="0" w:line="266" w:lineRule="auto"/>
        <w:ind w:right="4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 xml:space="preserve">poticanjem i promicanjem sporta </w:t>
      </w:r>
    </w:p>
    <w:p w14:paraId="040E687B" w14:textId="77777777" w:rsidR="001B3496" w:rsidRPr="001B3496" w:rsidRDefault="00000000" w:rsidP="001B3496">
      <w:pPr>
        <w:numPr>
          <w:ilvl w:val="0"/>
          <w:numId w:val="3"/>
        </w:numPr>
        <w:suppressAutoHyphens w:val="0"/>
        <w:autoSpaceDN/>
        <w:spacing w:after="0" w:line="266" w:lineRule="auto"/>
        <w:ind w:right="4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provođenjem sportskih aktivnosti djece, mladeži i studenata,</w:t>
      </w:r>
    </w:p>
    <w:p w14:paraId="37CAFB9E" w14:textId="77777777" w:rsidR="001B3496" w:rsidRPr="001B3496" w:rsidRDefault="00000000" w:rsidP="001B3496">
      <w:pPr>
        <w:numPr>
          <w:ilvl w:val="0"/>
          <w:numId w:val="3"/>
        </w:numPr>
        <w:suppressAutoHyphens w:val="0"/>
        <w:autoSpaceDN/>
        <w:spacing w:after="0" w:line="266" w:lineRule="auto"/>
        <w:ind w:right="4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sportsko-rekreacijskim aktivnostima građana,</w:t>
      </w:r>
    </w:p>
    <w:p w14:paraId="0123BA70" w14:textId="77777777" w:rsidR="001B3496" w:rsidRPr="001B3496" w:rsidRDefault="00000000" w:rsidP="001B3496">
      <w:pPr>
        <w:numPr>
          <w:ilvl w:val="0"/>
          <w:numId w:val="3"/>
        </w:numPr>
        <w:suppressAutoHyphens w:val="0"/>
        <w:autoSpaceDN/>
        <w:spacing w:after="0" w:line="266" w:lineRule="auto"/>
        <w:ind w:right="4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 xml:space="preserve">djelovanjem sportskih udruga, </w:t>
      </w:r>
    </w:p>
    <w:p w14:paraId="52B40C97" w14:textId="77777777" w:rsidR="001B3496" w:rsidRPr="001B3496" w:rsidRDefault="00000000" w:rsidP="001B3496">
      <w:pPr>
        <w:numPr>
          <w:ilvl w:val="0"/>
          <w:numId w:val="3"/>
        </w:numPr>
        <w:suppressAutoHyphens w:val="0"/>
        <w:autoSpaceDN/>
        <w:spacing w:after="0" w:line="266" w:lineRule="auto"/>
        <w:ind w:right="4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 xml:space="preserve">sportskim stipendijama, </w:t>
      </w:r>
    </w:p>
    <w:p w14:paraId="6053D5A5" w14:textId="77777777" w:rsidR="001B3496" w:rsidRPr="001B3496" w:rsidRDefault="00000000" w:rsidP="001B3496">
      <w:pPr>
        <w:numPr>
          <w:ilvl w:val="0"/>
          <w:numId w:val="3"/>
        </w:numPr>
        <w:suppressAutoHyphens w:val="0"/>
        <w:autoSpaceDN/>
        <w:spacing w:after="0" w:line="268" w:lineRule="auto"/>
        <w:ind w:right="4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 xml:space="preserve">sportskim aktivnostima osoba s teškoćama u razvoju i osoba s invaliditetom </w:t>
      </w:r>
    </w:p>
    <w:p w14:paraId="0B38099D" w14:textId="77777777" w:rsidR="001B3496" w:rsidRPr="001B3496" w:rsidRDefault="00000000" w:rsidP="001B3496">
      <w:pPr>
        <w:numPr>
          <w:ilvl w:val="0"/>
          <w:numId w:val="3"/>
        </w:numPr>
        <w:suppressAutoHyphens w:val="0"/>
        <w:autoSpaceDN/>
        <w:spacing w:after="0" w:line="268" w:lineRule="auto"/>
        <w:ind w:right="4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planiranjem, izgradnjom, održavanjem i korištenjem sportskih građevina značajnih za Općinu.</w:t>
      </w:r>
      <w:r w:rsidRPr="001B3496">
        <w:rPr>
          <w:rFonts w:ascii="Arial" w:eastAsia="Arial" w:hAnsi="Arial" w:cs="Calibri"/>
          <w:color w:val="000000"/>
          <w:kern w:val="2"/>
          <w:szCs w:val="24"/>
          <w:lang w:eastAsia="en-GB"/>
          <w14:ligatures w14:val="standardContextual"/>
        </w:rPr>
        <w:t xml:space="preserve"> </w:t>
      </w:r>
    </w:p>
    <w:p w14:paraId="7FD58A5F" w14:textId="77777777" w:rsidR="001B3496" w:rsidRPr="001B3496" w:rsidRDefault="00000000" w:rsidP="001B3496">
      <w:pPr>
        <w:suppressAutoHyphens w:val="0"/>
        <w:autoSpaceDN/>
        <w:spacing w:after="57" w:line="256" w:lineRule="auto"/>
        <w:ind w:left="10" w:right="4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b/>
          <w:color w:val="000000"/>
          <w:kern w:val="2"/>
          <w:szCs w:val="24"/>
          <w:lang w:eastAsia="en-GB"/>
          <w14:ligatures w14:val="standardContextual"/>
        </w:rPr>
        <w:t>Članak 3.</w:t>
      </w:r>
    </w:p>
    <w:p w14:paraId="3E2A6383" w14:textId="77777777" w:rsidR="001B3496" w:rsidRPr="001B3496" w:rsidRDefault="00000000" w:rsidP="001B3496">
      <w:pPr>
        <w:suppressAutoHyphens w:val="0"/>
        <w:autoSpaceDN/>
        <w:spacing w:after="0" w:line="266" w:lineRule="auto"/>
        <w:ind w:left="-5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Realizacija Programa će se financirati u ukupnom iznosu od 170.000,00 eura, a utrošiti će se na aktivnosti kako slijedi:</w:t>
      </w:r>
    </w:p>
    <w:p w14:paraId="7B385BF2" w14:textId="77777777" w:rsidR="001B3496" w:rsidRPr="001B3496" w:rsidRDefault="001B3496" w:rsidP="001B3496">
      <w:pPr>
        <w:suppressAutoHyphens w:val="0"/>
        <w:autoSpaceDN/>
        <w:spacing w:after="0" w:line="266" w:lineRule="auto"/>
        <w:ind w:left="-5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</w:p>
    <w:tbl>
      <w:tblPr>
        <w:tblStyle w:val="TableGrid"/>
        <w:tblW w:w="9308" w:type="dxa"/>
        <w:tblInd w:w="-107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128"/>
        <w:gridCol w:w="3180"/>
      </w:tblGrid>
      <w:tr w:rsidR="00E96CA4" w14:paraId="72EF2AA8" w14:textId="77777777">
        <w:trPr>
          <w:trHeight w:val="395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3C2C5E6E" w14:textId="77777777" w:rsidR="001B3496" w:rsidRPr="001B3496" w:rsidRDefault="00000000" w:rsidP="001B3496">
            <w:pPr>
              <w:suppressAutoHyphens w:val="0"/>
              <w:autoSpaceDN/>
              <w:spacing w:line="264" w:lineRule="auto"/>
              <w:ind w:left="10" w:right="6" w:hanging="11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VRSTA RASHODA/IZDATAKA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0D2F8432" w14:textId="77777777" w:rsidR="001B3496" w:rsidRPr="001B3496" w:rsidRDefault="00000000" w:rsidP="001B3496">
            <w:pPr>
              <w:suppressAutoHyphens w:val="0"/>
              <w:autoSpaceDN/>
              <w:spacing w:line="264" w:lineRule="auto"/>
              <w:ind w:left="2" w:right="6" w:hanging="11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Arial"/>
                <w:b/>
                <w:color w:val="000000"/>
                <w:sz w:val="16"/>
              </w:rPr>
              <w:t>IZNOS (EUR)</w:t>
            </w:r>
          </w:p>
        </w:tc>
      </w:tr>
      <w:tr w:rsidR="00E96CA4" w14:paraId="7D68F542" w14:textId="77777777">
        <w:trPr>
          <w:trHeight w:val="230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6D95" w14:textId="77777777" w:rsidR="001B3496" w:rsidRPr="001B3496" w:rsidRDefault="00000000" w:rsidP="001B3496">
            <w:pPr>
              <w:tabs>
                <w:tab w:val="center" w:pos="427"/>
                <w:tab w:val="center" w:pos="1694"/>
              </w:tabs>
              <w:suppressAutoHyphens w:val="0"/>
              <w:autoSpaceDN/>
              <w:spacing w:line="264" w:lineRule="auto"/>
              <w:ind w:left="10" w:right="6" w:hanging="11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Calibri"/>
                <w:color w:val="000000"/>
              </w:rPr>
              <w:tab/>
            </w:r>
            <w:r w:rsidRPr="001B3496">
              <w:rPr>
                <w:rFonts w:ascii="Arial" w:eastAsia="Arial" w:hAnsi="Arial" w:cs="Arial"/>
                <w:color w:val="000000"/>
                <w:sz w:val="16"/>
              </w:rPr>
              <w:t>1.</w:t>
            </w:r>
            <w:r w:rsidRPr="001B3496">
              <w:rPr>
                <w:rFonts w:ascii="Arial" w:eastAsia="Arial" w:hAnsi="Arial" w:cs="Arial"/>
                <w:color w:val="000000"/>
                <w:sz w:val="16"/>
              </w:rPr>
              <w:tab/>
              <w:t>Potpore udrugama u sportu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E563" w14:textId="77777777" w:rsidR="001B3496" w:rsidRPr="001B3496" w:rsidRDefault="00000000" w:rsidP="001B3496">
            <w:pPr>
              <w:suppressAutoHyphens w:val="0"/>
              <w:autoSpaceDN/>
              <w:spacing w:line="264" w:lineRule="auto"/>
              <w:ind w:left="10" w:right="6" w:hanging="11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Arial"/>
                <w:color w:val="000000"/>
                <w:sz w:val="16"/>
              </w:rPr>
              <w:t>104.000,00</w:t>
            </w:r>
          </w:p>
        </w:tc>
      </w:tr>
      <w:tr w:rsidR="00E96CA4" w14:paraId="2F08F6DA" w14:textId="77777777">
        <w:trPr>
          <w:trHeight w:val="229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5CD34" w14:textId="77777777" w:rsidR="001B3496" w:rsidRPr="001B3496" w:rsidRDefault="00000000" w:rsidP="001B3496">
            <w:pPr>
              <w:tabs>
                <w:tab w:val="center" w:pos="427"/>
                <w:tab w:val="center" w:pos="1614"/>
              </w:tabs>
              <w:suppressAutoHyphens w:val="0"/>
              <w:autoSpaceDN/>
              <w:spacing w:line="264" w:lineRule="auto"/>
              <w:ind w:left="10" w:right="6" w:hanging="11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Calibri"/>
                <w:color w:val="000000"/>
              </w:rPr>
              <w:tab/>
            </w:r>
            <w:r w:rsidRPr="001B3496">
              <w:rPr>
                <w:rFonts w:ascii="Arial" w:eastAsia="Arial" w:hAnsi="Arial" w:cs="Arial"/>
                <w:color w:val="000000"/>
                <w:sz w:val="16"/>
              </w:rPr>
              <w:t>2.</w:t>
            </w:r>
            <w:r w:rsidRPr="001B3496">
              <w:rPr>
                <w:rFonts w:ascii="Arial" w:eastAsia="Arial" w:hAnsi="Arial" w:cs="Arial"/>
                <w:color w:val="000000"/>
                <w:sz w:val="16"/>
              </w:rPr>
              <w:tab/>
              <w:t>Nabava sportske opreme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E10D8" w14:textId="77777777" w:rsidR="001B3496" w:rsidRPr="001B3496" w:rsidRDefault="00000000" w:rsidP="001B3496">
            <w:pPr>
              <w:suppressAutoHyphens w:val="0"/>
              <w:autoSpaceDN/>
              <w:spacing w:line="264" w:lineRule="auto"/>
              <w:ind w:left="10" w:right="6" w:hanging="11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Arial"/>
                <w:color w:val="000000"/>
                <w:sz w:val="16"/>
              </w:rPr>
              <w:t>4.000,00</w:t>
            </w:r>
          </w:p>
        </w:tc>
      </w:tr>
      <w:tr w:rsidR="00E96CA4" w14:paraId="5C801DE6" w14:textId="77777777">
        <w:trPr>
          <w:trHeight w:val="229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2CE82" w14:textId="77777777" w:rsidR="001B3496" w:rsidRPr="001B3496" w:rsidRDefault="00000000" w:rsidP="001B3496">
            <w:pPr>
              <w:tabs>
                <w:tab w:val="center" w:pos="427"/>
                <w:tab w:val="center" w:pos="2632"/>
              </w:tabs>
              <w:suppressAutoHyphens w:val="0"/>
              <w:autoSpaceDN/>
              <w:spacing w:line="264" w:lineRule="auto"/>
              <w:ind w:left="10" w:right="6" w:hanging="11"/>
              <w:jc w:val="both"/>
              <w:textAlignment w:val="auto"/>
              <w:rPr>
                <w:rFonts w:ascii="Arial" w:eastAsia="Arial" w:hAnsi="Arial" w:cs="Arial"/>
                <w:color w:val="000000"/>
                <w:lang w:val="pl-PL"/>
              </w:rPr>
            </w:pPr>
            <w:r w:rsidRPr="001B3496">
              <w:rPr>
                <w:rFonts w:ascii="Arial" w:eastAsia="Arial" w:hAnsi="Arial" w:cs="Calibri"/>
                <w:color w:val="000000"/>
                <w:lang w:val="pl-PL"/>
              </w:rPr>
              <w:tab/>
            </w:r>
            <w:r w:rsidRPr="001B3496">
              <w:rPr>
                <w:rFonts w:ascii="Arial" w:eastAsia="Arial" w:hAnsi="Arial" w:cs="Arial"/>
                <w:color w:val="000000"/>
                <w:sz w:val="16"/>
                <w:lang w:val="pl-PL"/>
              </w:rPr>
              <w:t>3.</w:t>
            </w:r>
            <w:r w:rsidRPr="001B3496">
              <w:rPr>
                <w:rFonts w:ascii="Arial" w:eastAsia="Arial" w:hAnsi="Arial" w:cs="Arial"/>
                <w:color w:val="000000"/>
                <w:sz w:val="16"/>
                <w:lang w:val="pl-PL"/>
              </w:rPr>
              <w:tab/>
              <w:t>Uređenje terena za košarku – „Haklanje na jedan koš“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90560" w14:textId="77777777" w:rsidR="001B3496" w:rsidRPr="001B3496" w:rsidRDefault="00000000" w:rsidP="001B3496">
            <w:pPr>
              <w:suppressAutoHyphens w:val="0"/>
              <w:autoSpaceDN/>
              <w:spacing w:line="264" w:lineRule="auto"/>
              <w:ind w:left="10" w:right="6" w:hanging="11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Arial"/>
                <w:color w:val="000000"/>
                <w:sz w:val="16"/>
              </w:rPr>
              <w:t>30.000,00</w:t>
            </w:r>
          </w:p>
        </w:tc>
      </w:tr>
      <w:tr w:rsidR="00E96CA4" w14:paraId="599D23F8" w14:textId="77777777">
        <w:trPr>
          <w:trHeight w:val="229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7DB38" w14:textId="77777777" w:rsidR="001B3496" w:rsidRPr="001B3496" w:rsidRDefault="00000000" w:rsidP="001B3496">
            <w:pPr>
              <w:tabs>
                <w:tab w:val="center" w:pos="427"/>
                <w:tab w:val="center" w:pos="2001"/>
              </w:tabs>
              <w:suppressAutoHyphens w:val="0"/>
              <w:autoSpaceDN/>
              <w:spacing w:line="264" w:lineRule="auto"/>
              <w:ind w:left="10" w:right="6" w:hanging="11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Calibri"/>
                <w:color w:val="000000"/>
              </w:rPr>
              <w:tab/>
            </w:r>
            <w:r w:rsidRPr="001B3496"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  <w:r w:rsidRPr="001B3496">
              <w:rPr>
                <w:rFonts w:ascii="Arial" w:eastAsia="Arial" w:hAnsi="Arial" w:cs="Arial"/>
                <w:color w:val="000000"/>
                <w:sz w:val="16"/>
              </w:rPr>
              <w:t>.</w:t>
            </w:r>
            <w:r w:rsidRPr="001B3496">
              <w:rPr>
                <w:rFonts w:ascii="Arial" w:eastAsia="Arial" w:hAnsi="Arial" w:cs="Arial"/>
                <w:color w:val="000000"/>
                <w:sz w:val="16"/>
              </w:rPr>
              <w:tab/>
              <w:t>Korištenje školske sportske dvorane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1C4F0" w14:textId="77777777" w:rsidR="001B3496" w:rsidRPr="001B3496" w:rsidRDefault="00000000" w:rsidP="001B3496">
            <w:pPr>
              <w:suppressAutoHyphens w:val="0"/>
              <w:autoSpaceDN/>
              <w:spacing w:line="264" w:lineRule="auto"/>
              <w:ind w:left="10" w:right="6" w:hanging="11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Arial"/>
                <w:color w:val="000000"/>
                <w:sz w:val="16"/>
              </w:rPr>
              <w:t>21.500,00</w:t>
            </w:r>
          </w:p>
        </w:tc>
      </w:tr>
      <w:tr w:rsidR="00E96CA4" w14:paraId="0D0E30A2" w14:textId="77777777">
        <w:trPr>
          <w:trHeight w:val="227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D9CD" w14:textId="77777777" w:rsidR="001B3496" w:rsidRPr="001B3496" w:rsidRDefault="00000000" w:rsidP="001B3496">
            <w:pPr>
              <w:tabs>
                <w:tab w:val="center" w:pos="427"/>
                <w:tab w:val="center" w:pos="1396"/>
              </w:tabs>
              <w:suppressAutoHyphens w:val="0"/>
              <w:autoSpaceDN/>
              <w:spacing w:line="264" w:lineRule="auto"/>
              <w:ind w:left="10" w:right="6" w:hanging="11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Calibri"/>
                <w:color w:val="000000"/>
              </w:rPr>
              <w:tab/>
            </w:r>
            <w:r w:rsidRPr="001B3496">
              <w:rPr>
                <w:rFonts w:ascii="Arial" w:eastAsia="Arial" w:hAnsi="Arial" w:cs="Arial"/>
                <w:color w:val="000000"/>
                <w:sz w:val="16"/>
                <w:szCs w:val="16"/>
              </w:rPr>
              <w:t>5.</w:t>
            </w:r>
            <w:r w:rsidRPr="001B3496">
              <w:rPr>
                <w:rFonts w:ascii="Arial" w:eastAsia="Arial" w:hAnsi="Arial" w:cs="Arial"/>
                <w:color w:val="000000"/>
                <w:sz w:val="16"/>
              </w:rPr>
              <w:tab/>
              <w:t>Sportske stipendije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57F36" w14:textId="77777777" w:rsidR="001B3496" w:rsidRPr="001B3496" w:rsidRDefault="00000000" w:rsidP="001B3496">
            <w:pPr>
              <w:suppressAutoHyphens w:val="0"/>
              <w:autoSpaceDN/>
              <w:spacing w:line="264" w:lineRule="auto"/>
              <w:ind w:left="10" w:right="6" w:hanging="11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Arial"/>
                <w:color w:val="000000"/>
                <w:sz w:val="16"/>
              </w:rPr>
              <w:t>10.500,00</w:t>
            </w:r>
          </w:p>
        </w:tc>
      </w:tr>
      <w:tr w:rsidR="00E96CA4" w14:paraId="47F3D633" w14:textId="77777777">
        <w:trPr>
          <w:trHeight w:val="371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746C6D8C" w14:textId="77777777" w:rsidR="001B3496" w:rsidRPr="001B3496" w:rsidRDefault="00000000" w:rsidP="001B3496">
            <w:pPr>
              <w:suppressAutoHyphens w:val="0"/>
              <w:autoSpaceDN/>
              <w:spacing w:line="264" w:lineRule="auto"/>
              <w:ind w:left="10" w:right="6" w:hanging="11"/>
              <w:jc w:val="both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Arial"/>
                <w:b/>
                <w:color w:val="000000"/>
                <w:sz w:val="16"/>
              </w:rPr>
              <w:t>UKUPNO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7EB3849F" w14:textId="77777777" w:rsidR="001B3496" w:rsidRPr="001B3496" w:rsidRDefault="00000000" w:rsidP="001B3496">
            <w:pPr>
              <w:suppressAutoHyphens w:val="0"/>
              <w:autoSpaceDN/>
              <w:spacing w:line="264" w:lineRule="auto"/>
              <w:ind w:left="10" w:right="6" w:hanging="11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1B3496">
              <w:rPr>
                <w:rFonts w:ascii="Arial" w:eastAsia="Arial" w:hAnsi="Arial" w:cs="Arial"/>
                <w:b/>
                <w:color w:val="000000"/>
                <w:sz w:val="16"/>
              </w:rPr>
              <w:t>170.000,00</w:t>
            </w:r>
          </w:p>
        </w:tc>
      </w:tr>
    </w:tbl>
    <w:p w14:paraId="706D47E7" w14:textId="77777777" w:rsidR="001B3496" w:rsidRPr="001B3496" w:rsidRDefault="001B3496" w:rsidP="001B3496">
      <w:pPr>
        <w:suppressAutoHyphens w:val="0"/>
        <w:autoSpaceDN/>
        <w:spacing w:after="178" w:line="256" w:lineRule="auto"/>
        <w:ind w:left="10" w:right="4"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en-GB"/>
          <w14:ligatures w14:val="standardContextual"/>
        </w:rPr>
      </w:pPr>
    </w:p>
    <w:p w14:paraId="2B6C5FE8" w14:textId="77777777" w:rsidR="001B3496" w:rsidRPr="001B3496" w:rsidRDefault="00000000" w:rsidP="001B3496">
      <w:pPr>
        <w:suppressAutoHyphens w:val="0"/>
        <w:autoSpaceDN/>
        <w:spacing w:after="178" w:line="256" w:lineRule="auto"/>
        <w:ind w:left="10" w:right="4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b/>
          <w:color w:val="000000"/>
          <w:kern w:val="2"/>
          <w:szCs w:val="24"/>
          <w:lang w:eastAsia="en-GB"/>
          <w14:ligatures w14:val="standardContextual"/>
        </w:rPr>
        <w:t>Članak 4.</w:t>
      </w:r>
    </w:p>
    <w:p w14:paraId="77A80BD6" w14:textId="77777777" w:rsidR="001B3496" w:rsidRPr="001B3496" w:rsidRDefault="00000000" w:rsidP="001B3496">
      <w:pPr>
        <w:suppressAutoHyphens w:val="0"/>
        <w:autoSpaceDN/>
        <w:spacing w:after="168" w:line="266" w:lineRule="auto"/>
        <w:ind w:left="-5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Ovaj Program stupa na snagu osmog dana od dana objave u „Službenim novinama Općine Jelenje“, a primjenjivat će se od 1. siječnja 2026.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E96CA4" w14:paraId="3F3182CD" w14:textId="77777777" w:rsidTr="005C085D">
        <w:tc>
          <w:tcPr>
            <w:tcW w:w="1182" w:type="dxa"/>
            <w:hideMark/>
          </w:tcPr>
          <w:p w14:paraId="48E2AF7B" w14:textId="77777777" w:rsidR="005C085D" w:rsidRPr="004807FC" w:rsidRDefault="00000000" w:rsidP="004B7738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3B72D3BB" w14:textId="77777777" w:rsidR="005C085D" w:rsidRPr="004807FC" w:rsidRDefault="00000000" w:rsidP="004B7738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024-01/25-01/12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E96CA4" w14:paraId="71D4F2B8" w14:textId="77777777" w:rsidTr="005C085D">
        <w:tc>
          <w:tcPr>
            <w:tcW w:w="1182" w:type="dxa"/>
            <w:hideMark/>
          </w:tcPr>
          <w:p w14:paraId="6973D274" w14:textId="77777777" w:rsidR="005C085D" w:rsidRPr="004807FC" w:rsidRDefault="00000000" w:rsidP="004B7738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1B5DA022" w14:textId="77777777" w:rsidR="005C085D" w:rsidRPr="004807FC" w:rsidRDefault="00000000" w:rsidP="004B7738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2170-20-03-01/03-25-34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96CA4" w14:paraId="66C20922" w14:textId="77777777" w:rsidTr="005C085D">
        <w:tc>
          <w:tcPr>
            <w:tcW w:w="1182" w:type="dxa"/>
            <w:hideMark/>
          </w:tcPr>
          <w:p w14:paraId="117069CB" w14:textId="77777777" w:rsidR="005C085D" w:rsidRPr="004807FC" w:rsidRDefault="00000000" w:rsidP="004B7738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2097486C" w14:textId="2E7F5782" w:rsidR="005C085D" w:rsidRPr="004807FC" w:rsidRDefault="00000000" w:rsidP="004B7738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22. prosinca 2025.</w:t>
            </w:r>
          </w:p>
        </w:tc>
      </w:tr>
    </w:tbl>
    <w:p w14:paraId="0F345B68" w14:textId="77777777" w:rsidR="001B3496" w:rsidRPr="001B3496" w:rsidRDefault="00000000" w:rsidP="001B3496">
      <w:pPr>
        <w:suppressAutoHyphens w:val="0"/>
        <w:autoSpaceDN/>
        <w:spacing w:after="18" w:line="256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 xml:space="preserve">PREDSJEDNICA OPĆINSKOG VIJEĆA </w:t>
      </w:r>
    </w:p>
    <w:p w14:paraId="66A35CAD" w14:textId="77777777" w:rsidR="001B3496" w:rsidRPr="001B3496" w:rsidRDefault="00000000" w:rsidP="001B3496">
      <w:pPr>
        <w:suppressAutoHyphens w:val="0"/>
        <w:autoSpaceDN/>
        <w:spacing w:after="309" w:line="256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OPĆINE JELENJE</w:t>
      </w:r>
    </w:p>
    <w:p w14:paraId="24274605" w14:textId="77777777" w:rsidR="00496E95" w:rsidRDefault="00000000" w:rsidP="001B3496">
      <w:pPr>
        <w:suppressAutoHyphens w:val="0"/>
        <w:autoSpaceDN/>
        <w:spacing w:after="18" w:line="256" w:lineRule="auto"/>
        <w:ind w:left="10" w:right="-15" w:hanging="10"/>
        <w:jc w:val="right"/>
        <w:textAlignment w:val="auto"/>
        <w:rPr>
          <w:rFonts w:ascii="Arial" w:eastAsia="Times New Roman" w:hAnsi="Arial" w:cs="Arial"/>
          <w:lang w:eastAsia="hr-HR"/>
        </w:rPr>
      </w:pPr>
      <w:r w:rsidRPr="001B3496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Izabela Nemaz</w:t>
      </w: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77B0"/>
    <w:multiLevelType w:val="hybridMultilevel"/>
    <w:tmpl w:val="E070CF80"/>
    <w:lvl w:ilvl="0" w:tplc="9002476A">
      <w:start w:val="1"/>
      <w:numFmt w:val="bullet"/>
      <w:lvlText w:val="-"/>
      <w:lvlJc w:val="left"/>
      <w:pPr>
        <w:ind w:left="6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227A94">
      <w:start w:val="1"/>
      <w:numFmt w:val="bullet"/>
      <w:lvlText w:val="o"/>
      <w:lvlJc w:val="left"/>
      <w:pPr>
        <w:ind w:left="17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C4D55E">
      <w:start w:val="1"/>
      <w:numFmt w:val="bullet"/>
      <w:lvlText w:val="▪"/>
      <w:lvlJc w:val="left"/>
      <w:pPr>
        <w:ind w:left="24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4345712">
      <w:start w:val="1"/>
      <w:numFmt w:val="bullet"/>
      <w:lvlText w:val="•"/>
      <w:lvlJc w:val="left"/>
      <w:pPr>
        <w:ind w:left="31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03A276A">
      <w:start w:val="1"/>
      <w:numFmt w:val="bullet"/>
      <w:lvlText w:val="o"/>
      <w:lvlJc w:val="left"/>
      <w:pPr>
        <w:ind w:left="3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A9E4DBE">
      <w:start w:val="1"/>
      <w:numFmt w:val="bullet"/>
      <w:lvlText w:val="▪"/>
      <w:lvlJc w:val="left"/>
      <w:pPr>
        <w:ind w:left="46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182D9F4">
      <w:start w:val="1"/>
      <w:numFmt w:val="bullet"/>
      <w:lvlText w:val="•"/>
      <w:lvlJc w:val="left"/>
      <w:pPr>
        <w:ind w:left="53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27683BA">
      <w:start w:val="1"/>
      <w:numFmt w:val="bullet"/>
      <w:lvlText w:val="o"/>
      <w:lvlJc w:val="left"/>
      <w:pPr>
        <w:ind w:left="60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FFC659E">
      <w:start w:val="1"/>
      <w:numFmt w:val="bullet"/>
      <w:lvlText w:val="▪"/>
      <w:lvlJc w:val="left"/>
      <w:pPr>
        <w:ind w:left="67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9FC72E3"/>
    <w:multiLevelType w:val="hybridMultilevel"/>
    <w:tmpl w:val="AFB412E6"/>
    <w:lvl w:ilvl="0" w:tplc="FAF2D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2442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689C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02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82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04F4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64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C9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47A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468"/>
    <w:multiLevelType w:val="hybridMultilevel"/>
    <w:tmpl w:val="D2AEF6D0"/>
    <w:lvl w:ilvl="0" w:tplc="420C27C2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9DAA1E82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C860B0EE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33F80CB0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3B4E6B8A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1B6B46C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B6451F0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CDE8F566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93E09E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232738590">
    <w:abstractNumId w:val="1"/>
  </w:num>
  <w:num w:numId="2" w16cid:durableId="848524494">
    <w:abstractNumId w:val="2"/>
  </w:num>
  <w:num w:numId="3" w16cid:durableId="193089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C634C"/>
    <w:rsid w:val="000D2A78"/>
    <w:rsid w:val="00145F1D"/>
    <w:rsid w:val="001B3496"/>
    <w:rsid w:val="002555C1"/>
    <w:rsid w:val="00266706"/>
    <w:rsid w:val="002A3DFF"/>
    <w:rsid w:val="002D4C6C"/>
    <w:rsid w:val="003316D9"/>
    <w:rsid w:val="0033371B"/>
    <w:rsid w:val="00341AF9"/>
    <w:rsid w:val="0038657E"/>
    <w:rsid w:val="003C46E2"/>
    <w:rsid w:val="003F2E3A"/>
    <w:rsid w:val="00464030"/>
    <w:rsid w:val="004807FC"/>
    <w:rsid w:val="00496E95"/>
    <w:rsid w:val="004A683B"/>
    <w:rsid w:val="004B7738"/>
    <w:rsid w:val="004C269C"/>
    <w:rsid w:val="004E35F8"/>
    <w:rsid w:val="00532B20"/>
    <w:rsid w:val="00535989"/>
    <w:rsid w:val="005A324D"/>
    <w:rsid w:val="005C085D"/>
    <w:rsid w:val="00635FC6"/>
    <w:rsid w:val="00666163"/>
    <w:rsid w:val="006837E4"/>
    <w:rsid w:val="0074334F"/>
    <w:rsid w:val="00760CD3"/>
    <w:rsid w:val="00766D73"/>
    <w:rsid w:val="00830DFC"/>
    <w:rsid w:val="008674C8"/>
    <w:rsid w:val="008765B7"/>
    <w:rsid w:val="008C7BB1"/>
    <w:rsid w:val="008D74A9"/>
    <w:rsid w:val="00926781"/>
    <w:rsid w:val="00952991"/>
    <w:rsid w:val="00967EF1"/>
    <w:rsid w:val="00AA08E3"/>
    <w:rsid w:val="00AD49B3"/>
    <w:rsid w:val="00B349D1"/>
    <w:rsid w:val="00B634DA"/>
    <w:rsid w:val="00B755B5"/>
    <w:rsid w:val="00B87D2F"/>
    <w:rsid w:val="00BE3359"/>
    <w:rsid w:val="00BF5729"/>
    <w:rsid w:val="00C224C5"/>
    <w:rsid w:val="00C37878"/>
    <w:rsid w:val="00C6574B"/>
    <w:rsid w:val="00D2181B"/>
    <w:rsid w:val="00D9622C"/>
    <w:rsid w:val="00E24E4B"/>
    <w:rsid w:val="00E2769D"/>
    <w:rsid w:val="00E278B2"/>
    <w:rsid w:val="00E96CA4"/>
    <w:rsid w:val="00F7614B"/>
    <w:rsid w:val="00FA1E66"/>
    <w:rsid w:val="00FB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A349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1B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B3496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5</cp:revision>
  <cp:lastPrinted>2022-12-12T07:50:00Z</cp:lastPrinted>
  <dcterms:created xsi:type="dcterms:W3CDTF">2025-12-17T14:58:00Z</dcterms:created>
  <dcterms:modified xsi:type="dcterms:W3CDTF">2025-12-22T12:09:00Z</dcterms:modified>
</cp:coreProperties>
</file>