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A9A" w14:textId="7C648595" w:rsidR="00052ECF" w:rsidRDefault="00052ECF" w:rsidP="00052ECF">
      <w:pPr>
        <w:jc w:val="center"/>
        <w:rPr>
          <w:rFonts w:ascii="Arial Nova Light" w:hAnsi="Arial Nova Light"/>
        </w:rPr>
      </w:pPr>
      <w:r w:rsidRPr="00052ECF">
        <w:rPr>
          <w:rFonts w:ascii="Arial Nova Light" w:eastAsia="Calibri Light" w:hAnsi="Arial Nova Light" w:cs="Calibri Light"/>
          <w:noProof/>
          <w14:ligatures w14:val="none"/>
        </w:rPr>
        <w:drawing>
          <wp:inline distT="0" distB="0" distL="0" distR="0" wp14:anchorId="3765B0B9" wp14:editId="53396BF8">
            <wp:extent cx="1510665" cy="293823"/>
            <wp:effectExtent l="0" t="0" r="0" b="0"/>
            <wp:docPr id="15755564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6487" name="Slika 157555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84" cy="3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A476" w14:textId="56CF6D5A" w:rsidR="00A51789" w:rsidRPr="00052ECF" w:rsidRDefault="00052ECF" w:rsidP="00052ECF">
      <w:pPr>
        <w:jc w:val="center"/>
        <w:rPr>
          <w:rFonts w:ascii="Arial Nova Light" w:hAnsi="Arial Nova Light"/>
          <w:b/>
          <w:bCs/>
          <w:noProof/>
        </w:rPr>
      </w:pPr>
      <w:r w:rsidRPr="00052ECF">
        <w:rPr>
          <w:rFonts w:ascii="Arial Nova Light" w:hAnsi="Arial Nova Light"/>
          <w:b/>
          <w:bCs/>
        </w:rPr>
        <w:t>Obrazac za savjetovanje s javnošću</w:t>
      </w:r>
    </w:p>
    <w:tbl>
      <w:tblPr>
        <w:tblStyle w:val="TableNormal"/>
        <w:tblW w:w="10490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052ECF" w:rsidRPr="00052ECF" w14:paraId="1D06BDA4" w14:textId="77777777" w:rsidTr="00052ECF">
        <w:trPr>
          <w:trHeight w:val="608"/>
        </w:trPr>
        <w:tc>
          <w:tcPr>
            <w:tcW w:w="10490" w:type="dxa"/>
            <w:gridSpan w:val="2"/>
            <w:tcBorders>
              <w:bottom w:val="single" w:sz="4" w:space="0" w:color="231F20"/>
            </w:tcBorders>
            <w:shd w:val="clear" w:color="auto" w:fill="BCBEC0"/>
          </w:tcPr>
          <w:p w14:paraId="5A8756E3" w14:textId="77777777" w:rsidR="00052ECF" w:rsidRPr="00052ECF" w:rsidRDefault="00052ECF" w:rsidP="00052ECF">
            <w:pPr>
              <w:spacing w:before="73"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OBRAZAC</w:t>
            </w:r>
          </w:p>
          <w:p w14:paraId="151D3854" w14:textId="5C7FA71F" w:rsidR="00052ECF" w:rsidRPr="00052ECF" w:rsidRDefault="00052ECF" w:rsidP="00052ECF">
            <w:pPr>
              <w:tabs>
                <w:tab w:val="left" w:pos="4900"/>
              </w:tabs>
              <w:spacing w:line="230" w:lineRule="exact"/>
              <w:ind w:left="30"/>
              <w:jc w:val="center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sudjelovanja u savjetovanju s javnošću </w:t>
            </w:r>
          </w:p>
        </w:tc>
      </w:tr>
      <w:tr w:rsidR="00052ECF" w:rsidRPr="00052ECF" w14:paraId="4BA2E4F5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26A60F3A" w14:textId="3325C279" w:rsidR="00052ECF" w:rsidRPr="00293D7B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Naziv akta / dokumenta za koji se provodi savjetovanje</w:t>
            </w:r>
            <w:r w:rsidR="00BC2A3D"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: </w:t>
            </w:r>
            <w:r w:rsidR="00BC2A3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PRIJEDLOG ODLUKE </w:t>
            </w:r>
            <w:r w:rsidR="00BC2A3D" w:rsidRPr="00BC2A3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 PROGLAŠENJU KOMUNALNE INFRASTRUKTURE JAVNIM DOBROM U OPĆOJ UPORABI – AUTOBUSNA STANICA PODHUM</w:t>
            </w:r>
          </w:p>
        </w:tc>
      </w:tr>
      <w:tr w:rsidR="00052ECF" w:rsidRPr="00052ECF" w14:paraId="1A82303A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3367062" w14:textId="5175618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Nositelj izrade akta/dokumenta: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JELENJE, JEDINSTVENI UPRA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VNI ODJEL</w:t>
            </w:r>
          </w:p>
        </w:tc>
      </w:tr>
      <w:tr w:rsidR="00052ECF" w:rsidRPr="00052ECF" w14:paraId="261119DE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0E5A2" w14:textId="66B46A21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Početak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15.</w:t>
            </w:r>
            <w:r w:rsidR="00BC2A3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11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.2025.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F6330B" w14:textId="5EC1BED3" w:rsidR="00052ECF" w:rsidRPr="00052ECF" w:rsidRDefault="00052ECF" w:rsidP="00052ECF">
            <w:pPr>
              <w:spacing w:before="42"/>
              <w:ind w:left="62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Završetak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</w:t>
            </w:r>
            <w:r w:rsidR="00BC2A3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4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.1</w:t>
            </w:r>
            <w:r w:rsidR="00BC2A3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2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.2025.</w:t>
            </w:r>
          </w:p>
        </w:tc>
      </w:tr>
      <w:tr w:rsidR="00052ECF" w:rsidRPr="00052ECF" w14:paraId="77538D14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91A3090" w14:textId="77777777" w:rsidR="00052ECF" w:rsidRPr="00052ECF" w:rsidRDefault="00052ECF" w:rsidP="00052ECF">
            <w:pPr>
              <w:spacing w:before="53" w:line="230" w:lineRule="exact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Podnositelj prijedloga i mišljenja</w:t>
            </w:r>
          </w:p>
          <w:p w14:paraId="7CC5F91F" w14:textId="77777777" w:rsidR="00052ECF" w:rsidRPr="00052ECF" w:rsidRDefault="00052ECF" w:rsidP="00052ECF">
            <w:pPr>
              <w:spacing w:before="8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(ime i prezime fizičke osobe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odnsono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naziv pravne osobe za koju se podnosi 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1F3215B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EF240BD" w14:textId="77777777" w:rsidTr="00052ECF">
        <w:trPr>
          <w:trHeight w:val="61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B581D1E" w14:textId="77777777" w:rsidR="00052ECF" w:rsidRPr="00052ECF" w:rsidRDefault="00052ECF" w:rsidP="00052ECF">
            <w:pPr>
              <w:spacing w:before="99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E61F49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48785DB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EAA8FB7" w14:textId="77777777" w:rsidR="00052ECF" w:rsidRPr="00052ECF" w:rsidRDefault="00052ECF" w:rsidP="00052ECF">
            <w:pPr>
              <w:spacing w:before="76" w:line="211" w:lineRule="auto"/>
              <w:ind w:left="56" w:right="127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Ime i prezime osobe (ili osoba) koja je sastavljala primjedbe ili osobe ovlaštene za zastupanje pravne osobe (kada se radi o pravnoj osobi kao podnositelju prijedloga i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mišjenja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0583F77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5A3014E6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7034B" w14:textId="7777777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Načelni prijedlozi i mišljenje na nacrt akta ili dokumenta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B61AD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0601245C" w14:textId="77777777" w:rsidTr="00052ECF">
        <w:trPr>
          <w:trHeight w:val="330"/>
        </w:trPr>
        <w:tc>
          <w:tcPr>
            <w:tcW w:w="51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EAC5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3F45ADCA" w14:textId="77777777" w:rsidR="00052ECF" w:rsidRPr="00052ECF" w:rsidRDefault="00052ECF" w:rsidP="00052ECF">
            <w:pPr>
              <w:spacing w:before="177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6F28FCB7" w14:textId="77777777" w:rsidR="00052ECF" w:rsidRPr="00052ECF" w:rsidRDefault="00052ECF" w:rsidP="00052ECF">
            <w:pPr>
              <w:spacing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Primjedbe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pojedine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članke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dijelove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nacrta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akta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dokumenta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(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73F81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7DB653E4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4DC920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DAB749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B953DBC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6BD530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262CE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9802C32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76E286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106F0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01830B7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52C4D1C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9707E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84AD46D" w14:textId="77777777" w:rsidTr="00052ECF">
        <w:trPr>
          <w:trHeight w:val="285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1D50B" w14:textId="77777777" w:rsidR="00052ECF" w:rsidRPr="00052ECF" w:rsidRDefault="00052ECF" w:rsidP="00052ECF">
            <w:pPr>
              <w:spacing w:before="19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Datum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dostavljanja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mišljenja</w:t>
            </w:r>
            <w:proofErr w:type="spellEnd"/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626C47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4863594" w14:textId="77777777" w:rsidTr="00052ECF">
        <w:trPr>
          <w:trHeight w:val="1572"/>
        </w:trPr>
        <w:tc>
          <w:tcPr>
            <w:tcW w:w="10490" w:type="dxa"/>
            <w:gridSpan w:val="2"/>
            <w:tcBorders>
              <w:top w:val="single" w:sz="4" w:space="0" w:color="231F20"/>
            </w:tcBorders>
            <w:shd w:val="clear" w:color="auto" w:fill="D1D3D4"/>
          </w:tcPr>
          <w:p w14:paraId="19C44E57" w14:textId="08A3BB60" w:rsidR="00052ECF" w:rsidRPr="00052ECF" w:rsidRDefault="00052ECF" w:rsidP="00052ECF">
            <w:pPr>
              <w:spacing w:before="89" w:line="211" w:lineRule="auto"/>
              <w:ind w:left="56" w:right="33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Popunjeni obrazac s prilogom zaključno do 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1</w:t>
            </w:r>
            <w:r w:rsidR="004F13A1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4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.1</w:t>
            </w:r>
            <w:r w:rsidR="00BC2A3D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2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.2025.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godine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dostaviti na adresu elektronske pošte: </w:t>
            </w:r>
            <w:hyperlink r:id="rId7" w:history="1">
              <w:r w:rsidRPr="00052ECF">
                <w:rPr>
                  <w:rStyle w:val="Hiperveza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PISARNICA@JELENJE.HR</w:t>
              </w:r>
            </w:hyperlink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ili na adresu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Jedinstveni upravni odjel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proofErr w:type="spellStart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Dražičkih</w:t>
            </w:r>
            <w:proofErr w:type="spellEnd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boraca 64, 51218 Dražice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. Kontakt osoba: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Martina Perhat,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Službenik za informiranje,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martina@jelenje.hr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051 208 088</w:t>
            </w:r>
          </w:p>
          <w:p w14:paraId="1AFE12EF" w14:textId="52C37306" w:rsidR="00052ECF" w:rsidRPr="00052ECF" w:rsidRDefault="00052ECF" w:rsidP="00052ECF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 završetku savjetovanja,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svi pristigli doprinosi bit će razmotreni te prihvaćeni ili neprihvaćeni uz obrazloženja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koja su sastavni dio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Izvješća 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savjetovanju s javnošću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. Izvješće će biti objavljeno (očekivani termin) na internetskoj stranici Op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ćine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, na poveznici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www.jelenje.hr</w:t>
            </w:r>
          </w:p>
          <w:p w14:paraId="20291E90" w14:textId="77777777" w:rsidR="00052ECF" w:rsidRPr="00F9418A" w:rsidRDefault="00052ECF" w:rsidP="00052ECF">
            <w:pPr>
              <w:spacing w:before="36"/>
              <w:ind w:left="56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F9418A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BC260CB" w14:textId="77777777" w:rsidR="00052ECF" w:rsidRPr="00052ECF" w:rsidRDefault="00052ECF">
      <w:pPr>
        <w:rPr>
          <w:rFonts w:ascii="Arial Nova Light" w:hAnsi="Arial Nova Light"/>
        </w:rPr>
      </w:pPr>
    </w:p>
    <w:sectPr w:rsidR="00052ECF" w:rsidRPr="00052ECF" w:rsidSect="00052ECF"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6202" w14:textId="77777777" w:rsidR="00172D48" w:rsidRDefault="00172D48" w:rsidP="00052ECF">
      <w:pPr>
        <w:spacing w:after="0" w:line="240" w:lineRule="auto"/>
      </w:pPr>
      <w:r>
        <w:separator/>
      </w:r>
    </w:p>
  </w:endnote>
  <w:endnote w:type="continuationSeparator" w:id="0">
    <w:p w14:paraId="18F26654" w14:textId="77777777" w:rsidR="00172D48" w:rsidRDefault="00172D48" w:rsidP="0005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4B94" w14:textId="77777777" w:rsidR="00172D48" w:rsidRDefault="00172D48" w:rsidP="00052ECF">
      <w:pPr>
        <w:spacing w:after="0" w:line="240" w:lineRule="auto"/>
      </w:pPr>
      <w:r>
        <w:separator/>
      </w:r>
    </w:p>
  </w:footnote>
  <w:footnote w:type="continuationSeparator" w:id="0">
    <w:p w14:paraId="13E33173" w14:textId="77777777" w:rsidR="00172D48" w:rsidRDefault="00172D48" w:rsidP="0005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F"/>
    <w:rsid w:val="00052ECF"/>
    <w:rsid w:val="000D56E0"/>
    <w:rsid w:val="00172D48"/>
    <w:rsid w:val="00293D7B"/>
    <w:rsid w:val="003D0684"/>
    <w:rsid w:val="004F13A1"/>
    <w:rsid w:val="006B23CC"/>
    <w:rsid w:val="007E6A13"/>
    <w:rsid w:val="00A27C66"/>
    <w:rsid w:val="00A51789"/>
    <w:rsid w:val="00B516E7"/>
    <w:rsid w:val="00BC2A3D"/>
    <w:rsid w:val="00DE2200"/>
    <w:rsid w:val="00ED1FCF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22EA"/>
  <w15:chartTrackingRefBased/>
  <w15:docId w15:val="{14BAAF1E-F9CC-4B2C-B986-3AF6B5D8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E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E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E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E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E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E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E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E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E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E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EC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ECF"/>
  </w:style>
  <w:style w:type="paragraph" w:styleId="Podnoje">
    <w:name w:val="footer"/>
    <w:basedOn w:val="Normal"/>
    <w:link w:val="Podno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ECF"/>
  </w:style>
  <w:style w:type="table" w:customStyle="1" w:styleId="TableNormal">
    <w:name w:val="Table Normal"/>
    <w:uiPriority w:val="2"/>
    <w:semiHidden/>
    <w:unhideWhenUsed/>
    <w:qFormat/>
    <w:rsid w:val="00052ECF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052E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Martina Perhat</cp:lastModifiedBy>
  <cp:revision>2</cp:revision>
  <dcterms:created xsi:type="dcterms:W3CDTF">2025-11-17T18:22:00Z</dcterms:created>
  <dcterms:modified xsi:type="dcterms:W3CDTF">2025-11-17T18:22:00Z</dcterms:modified>
</cp:coreProperties>
</file>