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A261" w14:textId="77777777" w:rsidR="0080338E" w:rsidRDefault="00000000" w:rsidP="0080338E">
      <w:pPr>
        <w:suppressAutoHyphens w:val="0"/>
        <w:spacing w:after="5" w:line="264" w:lineRule="auto"/>
        <w:ind w:left="62" w:right="4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69. stavka 4. Zakona o šumama („Narodne novine” broj 68/18., 115/18., 98/19., 32/20., 145/20., 101/23., 36/24.) i članka 33. stavak 1. točka 13. Statuta Općine Jelenje „Službene novine Općine Jelenje“ broj 59/23.), Općinsko vijeće Općine Jelenje na 20. sjednici održanoj dana 27. lipnja 2024. donosi</w:t>
      </w:r>
    </w:p>
    <w:p w14:paraId="17524EEA" w14:textId="77777777" w:rsidR="0080338E" w:rsidRDefault="0080338E" w:rsidP="0080338E">
      <w:pPr>
        <w:suppressAutoHyphens w:val="0"/>
        <w:spacing w:after="120" w:line="264" w:lineRule="auto"/>
        <w:ind w:left="62" w:right="4" w:hanging="10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BAA1B28" w14:textId="77777777" w:rsidR="0080338E" w:rsidRDefault="00000000" w:rsidP="0080338E">
      <w:pPr>
        <w:suppressAutoHyphens w:val="0"/>
        <w:spacing w:after="120"/>
        <w:ind w:left="33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sz w:val="24"/>
          <w:lang w:eastAsia="hr-HR"/>
          <w14:ligatures w14:val="standardContextual"/>
        </w:rPr>
        <w:t>Prve izmjene i dopune Programa utroška sredstava šumskog  doprinosa Općine Jelenje za 2024. godinu</w:t>
      </w:r>
    </w:p>
    <w:p w14:paraId="57E0B78E" w14:textId="77777777" w:rsidR="0080338E" w:rsidRDefault="0080338E" w:rsidP="0080338E">
      <w:pPr>
        <w:suppressAutoHyphens w:val="0"/>
        <w:spacing w:after="138" w:line="254" w:lineRule="auto"/>
        <w:ind w:left="68" w:hanging="10"/>
        <w:jc w:val="center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</w:p>
    <w:p w14:paraId="62EE9D3F" w14:textId="77777777" w:rsidR="0080338E" w:rsidRDefault="0080338E" w:rsidP="0080338E">
      <w:pPr>
        <w:suppressAutoHyphens w:val="0"/>
        <w:spacing w:after="138" w:line="254" w:lineRule="auto"/>
        <w:ind w:left="68" w:hanging="10"/>
        <w:jc w:val="center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</w:p>
    <w:p w14:paraId="771371D8" w14:textId="77777777" w:rsidR="0080338E" w:rsidRDefault="00000000" w:rsidP="0080338E">
      <w:pPr>
        <w:suppressAutoHyphens w:val="0"/>
        <w:spacing w:after="138" w:line="254" w:lineRule="auto"/>
        <w:ind w:left="68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Članak 1.</w:t>
      </w:r>
    </w:p>
    <w:p w14:paraId="40036441" w14:textId="77777777" w:rsidR="0080338E" w:rsidRDefault="00000000" w:rsidP="0080338E">
      <w:pPr>
        <w:suppressAutoHyphens w:val="0"/>
        <w:spacing w:after="120" w:line="264" w:lineRule="auto"/>
        <w:ind w:left="62" w:hanging="10"/>
        <w:jc w:val="both"/>
        <w:rPr>
          <w:rFonts w:ascii="Arial" w:hAnsi="Arial" w:cs="Arial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U Programu utroška šumskog doprinosa Općine Jelenje za 2024. godinu („Službene novine Općine Jelenje“ broj 64/23.; u daljnjem tekstu – Program), članak 2. mijenja se i sada glasi: </w:t>
      </w:r>
    </w:p>
    <w:p w14:paraId="5D29E3F5" w14:textId="77777777" w:rsidR="0080338E" w:rsidRDefault="00000000" w:rsidP="0080338E">
      <w:pPr>
        <w:suppressAutoHyphens w:val="0"/>
        <w:spacing w:after="120" w:line="264" w:lineRule="auto"/>
        <w:ind w:left="62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„U 2024.g. planira se prihod od šumskog doprinosa u iznosu od 100.000,00 EUR.“ </w:t>
      </w:r>
    </w:p>
    <w:p w14:paraId="2B1B1FBF" w14:textId="77777777" w:rsidR="0080338E" w:rsidRDefault="00000000" w:rsidP="0080338E">
      <w:pPr>
        <w:suppressAutoHyphens w:val="0"/>
        <w:spacing w:after="0" w:line="254" w:lineRule="auto"/>
        <w:ind w:right="17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</w:t>
      </w:r>
    </w:p>
    <w:p w14:paraId="4A9DB1E3" w14:textId="77777777" w:rsidR="0080338E" w:rsidRDefault="00000000" w:rsidP="0080338E">
      <w:pPr>
        <w:suppressAutoHyphens w:val="0"/>
        <w:spacing w:after="0" w:line="254" w:lineRule="auto"/>
        <w:ind w:left="68" w:right="142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 xml:space="preserve">Članak 2. </w:t>
      </w:r>
    </w:p>
    <w:p w14:paraId="1EBE2097" w14:textId="77777777" w:rsidR="0080338E" w:rsidRDefault="00000000" w:rsidP="0080338E">
      <w:pPr>
        <w:suppressAutoHyphens w:val="0"/>
        <w:spacing w:after="120" w:line="264" w:lineRule="auto"/>
        <w:ind w:left="62" w:hanging="10"/>
        <w:jc w:val="both"/>
        <w:rPr>
          <w:rFonts w:ascii="Arial" w:hAnsi="Arial" w:cs="Arial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Ove izmjene Programa stupaju na snagu osmog dana od dana objave u „Službenim novinama Općine Jelenje“.</w:t>
      </w:r>
    </w:p>
    <w:p w14:paraId="490A245F" w14:textId="77777777" w:rsidR="0080338E" w:rsidRPr="004807FC" w:rsidRDefault="0080338E" w:rsidP="0080338E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312953" w14:paraId="56F296CE" w14:textId="77777777" w:rsidTr="00BD3056">
        <w:tc>
          <w:tcPr>
            <w:tcW w:w="1023" w:type="dxa"/>
            <w:hideMark/>
          </w:tcPr>
          <w:p w14:paraId="25222C3A" w14:textId="77777777" w:rsidR="0080338E" w:rsidRPr="004807FC" w:rsidRDefault="00000000" w:rsidP="00BD3056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2B076D23" w14:textId="77777777" w:rsidR="0080338E" w:rsidRPr="004807FC" w:rsidRDefault="00000000" w:rsidP="00BD3056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024-04/24-01/3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312953" w14:paraId="0A3FCAFD" w14:textId="77777777" w:rsidTr="00BD3056">
        <w:tc>
          <w:tcPr>
            <w:tcW w:w="1023" w:type="dxa"/>
            <w:hideMark/>
          </w:tcPr>
          <w:p w14:paraId="3390346E" w14:textId="77777777" w:rsidR="0080338E" w:rsidRPr="004807FC" w:rsidRDefault="00000000" w:rsidP="00BD3056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3E382066" w14:textId="77777777" w:rsidR="0080338E" w:rsidRPr="004807FC" w:rsidRDefault="00000000" w:rsidP="00BD3056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2170-20-03-03/09-24-1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312953" w14:paraId="1C9FC7F9" w14:textId="77777777" w:rsidTr="00BD3056">
        <w:tc>
          <w:tcPr>
            <w:tcW w:w="1023" w:type="dxa"/>
            <w:hideMark/>
          </w:tcPr>
          <w:p w14:paraId="4C5B0EE5" w14:textId="77777777" w:rsidR="0080338E" w:rsidRPr="004807FC" w:rsidRDefault="00000000" w:rsidP="00BD3056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5C574FDD" w14:textId="77777777" w:rsidR="0080338E" w:rsidRPr="004807FC" w:rsidRDefault="00000000" w:rsidP="00BD3056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28. lipnja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38C76A82" w14:textId="77777777" w:rsidR="0080338E" w:rsidRPr="004807FC" w:rsidRDefault="0080338E" w:rsidP="0080338E">
      <w:pPr>
        <w:spacing w:after="0"/>
        <w:rPr>
          <w:rFonts w:ascii="Arial" w:eastAsia="Times New Roman" w:hAnsi="Arial" w:cs="Arial"/>
          <w:lang w:eastAsia="hr-HR"/>
        </w:rPr>
      </w:pPr>
    </w:p>
    <w:p w14:paraId="7EF5137F" w14:textId="77777777" w:rsidR="0080338E" w:rsidRDefault="0080338E" w:rsidP="0080338E">
      <w:pPr>
        <w:suppressAutoHyphens w:val="0"/>
        <w:spacing w:after="5" w:line="264" w:lineRule="auto"/>
        <w:ind w:left="62" w:right="4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23A8C861" w14:textId="77777777" w:rsidR="0080338E" w:rsidRDefault="00000000" w:rsidP="0080338E">
      <w:pPr>
        <w:suppressAutoHyphens w:val="0"/>
        <w:spacing w:after="18" w:line="254" w:lineRule="auto"/>
        <w:ind w:left="10" w:right="-15" w:hanging="10"/>
        <w:jc w:val="right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 OPĆINSKOG VIJEĆA</w:t>
      </w:r>
    </w:p>
    <w:p w14:paraId="1D1BED2F" w14:textId="77777777" w:rsidR="0080338E" w:rsidRDefault="00000000" w:rsidP="0080338E">
      <w:pPr>
        <w:suppressAutoHyphens w:val="0"/>
        <w:spacing w:after="309" w:line="254" w:lineRule="auto"/>
        <w:ind w:left="10" w:right="-5" w:hanging="10"/>
        <w:jc w:val="right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OPĆINE JELENJE</w:t>
      </w:r>
    </w:p>
    <w:p w14:paraId="5366E38A" w14:textId="77777777" w:rsidR="0080338E" w:rsidRDefault="00000000" w:rsidP="0080338E">
      <w:pPr>
        <w:suppressAutoHyphens w:val="0"/>
        <w:spacing w:after="309" w:line="254" w:lineRule="auto"/>
        <w:ind w:left="10" w:right="-5" w:hanging="10"/>
        <w:jc w:val="right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Izabela Nemaz</w:t>
      </w:r>
    </w:p>
    <w:p w14:paraId="029B44FC" w14:textId="1CA5D605" w:rsidR="00B349D1" w:rsidRPr="00B349D1" w:rsidRDefault="00B349D1" w:rsidP="00B349D1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sectPr w:rsidR="00B349D1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7BAAC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52EC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02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24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A9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21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C4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6C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EC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8E3AE30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B7EC5A9A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B4EA010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36223324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2EE2CAE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936CFFA6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F9E4B0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BF25D58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82D47BF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698698475">
    <w:abstractNumId w:val="0"/>
  </w:num>
  <w:num w:numId="2" w16cid:durableId="95205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12953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6F14F7"/>
    <w:rsid w:val="00736E0D"/>
    <w:rsid w:val="0074334F"/>
    <w:rsid w:val="00760CD3"/>
    <w:rsid w:val="0080338E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D3056"/>
    <w:rsid w:val="00BE3359"/>
    <w:rsid w:val="00BE5767"/>
    <w:rsid w:val="00BF5729"/>
    <w:rsid w:val="00C37878"/>
    <w:rsid w:val="00D2181B"/>
    <w:rsid w:val="00D9622C"/>
    <w:rsid w:val="00E2769D"/>
    <w:rsid w:val="00F142C3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2024-06-28T10:30:00Z</dcterms:created>
  <dcterms:modified xsi:type="dcterms:W3CDTF">2024-06-28T10:30:00Z</dcterms:modified>
</cp:coreProperties>
</file>