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2F17" w14:textId="3077D8FF" w:rsidR="007D68F0" w:rsidRPr="00AE5CFA" w:rsidRDefault="00082476" w:rsidP="007D68F0">
      <w:pPr>
        <w:rPr>
          <w:b/>
        </w:rPr>
      </w:pPr>
      <w:r>
        <w:t>Na temelju članka 96. Zakona o financiranju političkih aktivnosti, izborne promidžbe i referenduma („Narodne novine“ br. 29/19 i 98/19) i članka 7. Zakona o financiranju političkih aktivnosti i izborne promidžbe („Narodne novine“ br. 24/11, 61/11, 27/13, 48/13 - pročišćeni tekst 2/14 – Odluka Ustavnog suda Republike Hrvatske, 96/16 i 70/17)</w:t>
      </w:r>
      <w:r w:rsidR="007D68F0">
        <w:t xml:space="preserve">, </w:t>
      </w:r>
      <w:r w:rsidR="007D68F0" w:rsidRPr="00AE5CFA">
        <w:t xml:space="preserve">članka 18. Statuta Općine Jelenje ("Službene novine PGŽ" br. 33/09,13/13, 6/16 i 17/17 i "Službene novine Općine Jelenje" br. 5/18, 11/18, 29/20, 5/39) Općinsko vijeće Općine Jelenje, na </w:t>
      </w:r>
      <w:r w:rsidR="008C0B5C">
        <w:t>1</w:t>
      </w:r>
      <w:r w:rsidR="00F92D62">
        <w:t>0</w:t>
      </w:r>
      <w:r w:rsidR="007D68F0" w:rsidRPr="00AE5CFA">
        <w:t>. sjednici održanoj 1</w:t>
      </w:r>
      <w:r w:rsidR="008C0B5C">
        <w:t>5</w:t>
      </w:r>
      <w:r w:rsidR="007D68F0" w:rsidRPr="00AE5CFA">
        <w:t>.</w:t>
      </w:r>
      <w:r w:rsidR="002B4582">
        <w:t>11</w:t>
      </w:r>
      <w:r w:rsidR="007D68F0" w:rsidRPr="00AE5CFA">
        <w:t>.202</w:t>
      </w:r>
      <w:r w:rsidR="008C0B5C">
        <w:t>2</w:t>
      </w:r>
      <w:r w:rsidR="007D68F0" w:rsidRPr="00AE5CFA">
        <w:t>. donosi</w:t>
      </w:r>
    </w:p>
    <w:p w14:paraId="65770EFD" w14:textId="4FB378F8" w:rsidR="00785EF7" w:rsidRDefault="00082476" w:rsidP="007D68F0">
      <w:pPr>
        <w:ind w:left="-5" w:right="0"/>
      </w:pPr>
      <w:r>
        <w:t xml:space="preserve"> </w:t>
      </w:r>
    </w:p>
    <w:p w14:paraId="2386E91D" w14:textId="77777777" w:rsidR="00785EF7" w:rsidRDefault="00082476">
      <w:pPr>
        <w:spacing w:after="0" w:line="259" w:lineRule="auto"/>
        <w:ind w:left="58" w:right="0" w:firstLine="0"/>
        <w:jc w:val="center"/>
      </w:pPr>
      <w:r>
        <w:t xml:space="preserve"> </w:t>
      </w:r>
    </w:p>
    <w:p w14:paraId="09A9B1EA" w14:textId="37A600D1" w:rsidR="00785EF7" w:rsidRPr="00E30843" w:rsidRDefault="00E30843">
      <w:pPr>
        <w:spacing w:after="3" w:line="254" w:lineRule="auto"/>
        <w:ind w:left="169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ODLUKU</w:t>
      </w:r>
    </w:p>
    <w:p w14:paraId="51E2E149" w14:textId="48A8A778" w:rsidR="007D68F0" w:rsidRDefault="00E30843" w:rsidP="007D68F0">
      <w:pPr>
        <w:spacing w:after="15" w:line="248" w:lineRule="auto"/>
        <w:ind w:left="29" w:right="23"/>
        <w:jc w:val="center"/>
        <w:rPr>
          <w:b/>
          <w:sz w:val="28"/>
          <w:szCs w:val="28"/>
        </w:rPr>
      </w:pPr>
      <w:r w:rsidRPr="007D68F0">
        <w:rPr>
          <w:b/>
          <w:sz w:val="28"/>
          <w:szCs w:val="28"/>
        </w:rPr>
        <w:t>O RASPOREĐIVANJU DIJELA SREDSTAVA ZA REDOVITO GODIŠNJE</w:t>
      </w:r>
    </w:p>
    <w:p w14:paraId="26003A54" w14:textId="31B0737B" w:rsidR="007D68F0" w:rsidRDefault="00E30843" w:rsidP="007D68F0">
      <w:pPr>
        <w:spacing w:after="15" w:line="248" w:lineRule="auto"/>
        <w:ind w:left="29" w:right="23"/>
        <w:jc w:val="center"/>
        <w:rPr>
          <w:b/>
          <w:sz w:val="28"/>
          <w:szCs w:val="28"/>
        </w:rPr>
      </w:pPr>
      <w:r w:rsidRPr="007D68F0">
        <w:rPr>
          <w:b/>
          <w:sz w:val="28"/>
          <w:szCs w:val="28"/>
        </w:rPr>
        <w:t>FINANCIRANJE POLITIČKIH STRANAKA I NEZAVISNIH VIJEĆNIKA</w:t>
      </w:r>
    </w:p>
    <w:p w14:paraId="75B68F65" w14:textId="07058E1F" w:rsidR="007D68F0" w:rsidRPr="007D68F0" w:rsidRDefault="00E30843" w:rsidP="007D68F0">
      <w:pPr>
        <w:spacing w:after="15" w:line="248" w:lineRule="auto"/>
        <w:ind w:left="29" w:right="23"/>
        <w:jc w:val="center"/>
        <w:rPr>
          <w:sz w:val="28"/>
          <w:szCs w:val="28"/>
        </w:rPr>
      </w:pPr>
      <w:r w:rsidRPr="007D68F0">
        <w:rPr>
          <w:b/>
          <w:sz w:val="28"/>
          <w:szCs w:val="28"/>
        </w:rPr>
        <w:t>OPĆINSKOG VIJEĆA OPĆINE JELENJE  ZA 202</w:t>
      </w:r>
      <w:r w:rsidR="008C0B5C">
        <w:rPr>
          <w:b/>
          <w:sz w:val="28"/>
          <w:szCs w:val="28"/>
        </w:rPr>
        <w:t>3</w:t>
      </w:r>
      <w:r w:rsidRPr="007D68F0">
        <w:rPr>
          <w:b/>
          <w:sz w:val="28"/>
          <w:szCs w:val="28"/>
        </w:rPr>
        <w:t>.</w:t>
      </w:r>
    </w:p>
    <w:p w14:paraId="7F49B5EA" w14:textId="77777777" w:rsidR="00785EF7" w:rsidRPr="007D68F0" w:rsidRDefault="00082476">
      <w:pPr>
        <w:spacing w:after="0" w:line="259" w:lineRule="auto"/>
        <w:ind w:left="58" w:right="0" w:firstLine="0"/>
        <w:jc w:val="center"/>
        <w:rPr>
          <w:sz w:val="28"/>
          <w:szCs w:val="28"/>
        </w:rPr>
      </w:pPr>
      <w:r w:rsidRPr="007D68F0">
        <w:rPr>
          <w:sz w:val="28"/>
          <w:szCs w:val="28"/>
        </w:rPr>
        <w:t xml:space="preserve"> </w:t>
      </w:r>
    </w:p>
    <w:p w14:paraId="49D4CB17" w14:textId="77777777" w:rsidR="00785EF7" w:rsidRDefault="00082476">
      <w:pPr>
        <w:spacing w:after="0" w:line="259" w:lineRule="auto"/>
        <w:ind w:left="58" w:right="0" w:firstLine="0"/>
        <w:jc w:val="center"/>
      </w:pPr>
      <w:r>
        <w:t xml:space="preserve"> </w:t>
      </w:r>
    </w:p>
    <w:p w14:paraId="03801F94" w14:textId="77777777" w:rsidR="00785EF7" w:rsidRPr="00082476" w:rsidRDefault="00082476">
      <w:pPr>
        <w:spacing w:after="0" w:line="259" w:lineRule="auto"/>
        <w:ind w:right="2"/>
        <w:jc w:val="center"/>
        <w:rPr>
          <w:b/>
          <w:bCs/>
        </w:rPr>
      </w:pPr>
      <w:r w:rsidRPr="00082476">
        <w:rPr>
          <w:b/>
          <w:bCs/>
        </w:rPr>
        <w:t xml:space="preserve">Članak 1. </w:t>
      </w:r>
    </w:p>
    <w:p w14:paraId="1CBFC365" w14:textId="587FF8C1" w:rsidR="00785EF7" w:rsidRDefault="00082476" w:rsidP="00E31EF3">
      <w:pPr>
        <w:ind w:left="-5" w:right="0"/>
      </w:pPr>
      <w:r>
        <w:t>Ovom Odlukom raspoređuj</w:t>
      </w:r>
      <w:r w:rsidR="00C648B0">
        <w:t>u</w:t>
      </w:r>
      <w:r>
        <w:t xml:space="preserve"> se sredstva za redovito godišnje financiranje političkih stranaka i nezavisnih vijećnika Općinskog vijeća Općine Jelenje izabranih s liste grupe birača (u daljnjem tekstu: Općinsko vijeće) </w:t>
      </w:r>
      <w:r w:rsidR="004C0D9F">
        <w:t xml:space="preserve">za </w:t>
      </w:r>
      <w:r>
        <w:t>202</w:t>
      </w:r>
      <w:r w:rsidR="008C0B5C">
        <w:t>3</w:t>
      </w:r>
      <w:r>
        <w:t>., a koja se osiguravaju u Proračunu Općine Jelenje za 202</w:t>
      </w:r>
      <w:r w:rsidR="008C0B5C">
        <w:t>3</w:t>
      </w:r>
      <w:r>
        <w:t>.</w:t>
      </w:r>
      <w:r w:rsidR="00B375B2">
        <w:t>godinu.</w:t>
      </w:r>
      <w:r>
        <w:t xml:space="preserve">  </w:t>
      </w:r>
    </w:p>
    <w:p w14:paraId="03B7BABC" w14:textId="77777777" w:rsidR="00785EF7" w:rsidRDefault="00082476">
      <w:pPr>
        <w:spacing w:after="0" w:line="259" w:lineRule="auto"/>
        <w:ind w:left="58" w:right="0" w:firstLine="0"/>
        <w:jc w:val="center"/>
      </w:pPr>
      <w:r>
        <w:t xml:space="preserve"> </w:t>
      </w:r>
    </w:p>
    <w:p w14:paraId="3A8364E3" w14:textId="77777777" w:rsidR="00785EF7" w:rsidRDefault="00082476">
      <w:pPr>
        <w:spacing w:after="0" w:line="259" w:lineRule="auto"/>
        <w:ind w:left="58" w:right="0" w:firstLine="0"/>
        <w:jc w:val="center"/>
      </w:pPr>
      <w:r>
        <w:t xml:space="preserve"> </w:t>
      </w:r>
    </w:p>
    <w:p w14:paraId="5DC220D8" w14:textId="77777777" w:rsidR="00785EF7" w:rsidRPr="00082476" w:rsidRDefault="00082476">
      <w:pPr>
        <w:spacing w:after="36" w:line="259" w:lineRule="auto"/>
        <w:ind w:right="2"/>
        <w:jc w:val="center"/>
        <w:rPr>
          <w:b/>
          <w:bCs/>
        </w:rPr>
      </w:pPr>
      <w:r w:rsidRPr="00082476">
        <w:rPr>
          <w:b/>
          <w:bCs/>
        </w:rPr>
        <w:t xml:space="preserve">Članak 2. </w:t>
      </w:r>
    </w:p>
    <w:p w14:paraId="7B72EA23" w14:textId="2EA5ECA8" w:rsidR="00785EF7" w:rsidRDefault="00082476">
      <w:pPr>
        <w:spacing w:after="50"/>
        <w:ind w:left="-5" w:right="0"/>
      </w:pPr>
      <w:r>
        <w:t xml:space="preserve">Za svakog člana Općinskog vijeća utvrđuje se jednak iznos sredstava tako da pojedinoj političkoj stranci pripadaju sredstva razmjerno broju njenih članova u Općinskom vijeću u trenutku konstituiranja Općinskog vijeća. </w:t>
      </w:r>
    </w:p>
    <w:p w14:paraId="028D4198" w14:textId="77777777" w:rsidR="00785EF7" w:rsidRDefault="00082476">
      <w:pPr>
        <w:ind w:left="-5" w:right="0"/>
      </w:pPr>
      <w:r>
        <w:t xml:space="preserve">Za svakog izabranog člana Općinskog vijeća podzastupljenog spola, pojedinoj političkoj stranci pripada i pravo na uvećanu naknadu u visini od 10%. </w:t>
      </w:r>
    </w:p>
    <w:p w14:paraId="61070103" w14:textId="3BB0B476" w:rsidR="00785EF7" w:rsidRDefault="00785EF7">
      <w:pPr>
        <w:spacing w:after="0" w:line="259" w:lineRule="auto"/>
        <w:ind w:left="58" w:right="0" w:firstLine="0"/>
        <w:jc w:val="center"/>
      </w:pPr>
    </w:p>
    <w:p w14:paraId="64BEAF8E" w14:textId="77777777" w:rsidR="00785EF7" w:rsidRPr="00082476" w:rsidRDefault="00082476">
      <w:pPr>
        <w:spacing w:after="0" w:line="259" w:lineRule="auto"/>
        <w:ind w:right="2"/>
        <w:jc w:val="center"/>
        <w:rPr>
          <w:b/>
          <w:bCs/>
        </w:rPr>
      </w:pPr>
      <w:r w:rsidRPr="00082476">
        <w:rPr>
          <w:b/>
          <w:bCs/>
        </w:rPr>
        <w:t xml:space="preserve">Članak 3. </w:t>
      </w:r>
    </w:p>
    <w:p w14:paraId="0261D373" w14:textId="18BDD3B5" w:rsidR="00785EF7" w:rsidRDefault="00082476">
      <w:pPr>
        <w:ind w:left="-5" w:right="0"/>
      </w:pPr>
      <w:r>
        <w:t>Općinsko vijeće ima 1</w:t>
      </w:r>
      <w:r w:rsidR="004C0D9F">
        <w:t>3</w:t>
      </w:r>
      <w:r>
        <w:t xml:space="preserve"> članova.  </w:t>
      </w:r>
    </w:p>
    <w:p w14:paraId="7DF995BA" w14:textId="456F985A" w:rsidR="00785EF7" w:rsidRDefault="00082476">
      <w:pPr>
        <w:spacing w:after="50"/>
        <w:ind w:left="-5" w:right="0"/>
      </w:pPr>
      <w:r>
        <w:t xml:space="preserve">U Općinskom vijeću zastupljene su sljedeće političke stranke i nezavisni vijećnik izabran s liste grupe birača: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C3570A" w:rsidRPr="00082476" w14:paraId="4F8783B4" w14:textId="77777777" w:rsidTr="00A8279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3D2A254" w14:textId="77777777" w:rsidR="00C3570A" w:rsidRPr="00082476" w:rsidRDefault="00C3570A" w:rsidP="00082476">
            <w:pPr>
              <w:spacing w:after="0" w:line="240" w:lineRule="auto"/>
              <w:ind w:hanging="11"/>
              <w:jc w:val="right"/>
              <w:rPr>
                <w:rFonts w:eastAsia="Arial"/>
                <w:bCs/>
                <w:szCs w:val="24"/>
              </w:rPr>
            </w:pPr>
            <w:r w:rsidRPr="00082476">
              <w:rPr>
                <w:rFonts w:eastAsia="Arial"/>
                <w:bCs/>
                <w:szCs w:val="24"/>
              </w:rPr>
              <w:t>1.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50F4" w14:textId="7E00AD6D" w:rsidR="00C3570A" w:rsidRPr="00082476" w:rsidRDefault="00C3570A" w:rsidP="00082476">
            <w:pPr>
              <w:spacing w:after="0" w:line="240" w:lineRule="auto"/>
              <w:ind w:left="40" w:hanging="11"/>
              <w:rPr>
                <w:rFonts w:eastAsia="Arial"/>
                <w:bCs/>
                <w:szCs w:val="24"/>
              </w:rPr>
            </w:pPr>
            <w:r w:rsidRPr="00082476">
              <w:rPr>
                <w:rFonts w:eastAsia="Arial"/>
                <w:bCs/>
                <w:szCs w:val="24"/>
              </w:rPr>
              <w:t>PRIMORSKO</w:t>
            </w:r>
            <w:r w:rsidR="00B375B2">
              <w:rPr>
                <w:rFonts w:eastAsia="Arial"/>
                <w:bCs/>
                <w:szCs w:val="24"/>
              </w:rPr>
              <w:t xml:space="preserve"> - </w:t>
            </w:r>
            <w:r w:rsidRPr="00082476">
              <w:rPr>
                <w:rFonts w:eastAsia="Arial"/>
                <w:bCs/>
                <w:szCs w:val="24"/>
              </w:rPr>
              <w:t>GORANSKI SAVEZ - PGS</w:t>
            </w:r>
          </w:p>
          <w:p w14:paraId="25E224A8" w14:textId="294CC0CD" w:rsidR="00C3570A" w:rsidRPr="00082476" w:rsidRDefault="00C3570A" w:rsidP="00082476">
            <w:pPr>
              <w:spacing w:after="0" w:line="240" w:lineRule="auto"/>
              <w:ind w:left="40" w:hanging="11"/>
              <w:rPr>
                <w:rFonts w:eastAsia="Arial"/>
                <w:bCs/>
                <w:szCs w:val="24"/>
              </w:rPr>
            </w:pPr>
            <w:r w:rsidRPr="00082476">
              <w:rPr>
                <w:rFonts w:eastAsia="Arial"/>
                <w:bCs/>
                <w:szCs w:val="24"/>
              </w:rPr>
              <w:t>SOCIJALDEMOKRATSKA PARTIJA HRVATSKE – SDP</w:t>
            </w:r>
            <w:r w:rsidR="00082476">
              <w:rPr>
                <w:rFonts w:eastAsia="Arial"/>
                <w:bCs/>
                <w:szCs w:val="24"/>
              </w:rPr>
              <w:t xml:space="preserve"> </w:t>
            </w:r>
            <w:r w:rsidRPr="00082476">
              <w:rPr>
                <w:rFonts w:eastAsia="Arial"/>
                <w:bCs/>
                <w:szCs w:val="24"/>
              </w:rPr>
              <w:t>…………………….. 8 članova</w:t>
            </w:r>
          </w:p>
          <w:p w14:paraId="5AF04B59" w14:textId="1DA03370" w:rsidR="00C3570A" w:rsidRPr="00082476" w:rsidRDefault="00C3570A" w:rsidP="00082476">
            <w:pPr>
              <w:spacing w:after="0" w:line="240" w:lineRule="auto"/>
              <w:ind w:left="40" w:hanging="11"/>
              <w:rPr>
                <w:rFonts w:eastAsia="Arial"/>
                <w:bCs/>
                <w:szCs w:val="24"/>
              </w:rPr>
            </w:pPr>
          </w:p>
        </w:tc>
      </w:tr>
      <w:tr w:rsidR="00C3570A" w:rsidRPr="00082476" w14:paraId="2A0F9B74" w14:textId="77777777" w:rsidTr="00A8279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703A" w14:textId="77777777" w:rsidR="00C3570A" w:rsidRPr="00082476" w:rsidRDefault="00C3570A" w:rsidP="00082476">
            <w:pPr>
              <w:spacing w:after="0" w:line="240" w:lineRule="auto"/>
              <w:ind w:hanging="11"/>
              <w:rPr>
                <w:bCs/>
                <w:szCs w:val="24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20C3" w14:textId="77777777" w:rsidR="00C3570A" w:rsidRPr="00082476" w:rsidRDefault="00C3570A" w:rsidP="00082476">
            <w:pPr>
              <w:spacing w:after="0" w:line="240" w:lineRule="auto"/>
              <w:ind w:hanging="11"/>
              <w:rPr>
                <w:bCs/>
                <w:szCs w:val="24"/>
              </w:rPr>
            </w:pPr>
          </w:p>
        </w:tc>
      </w:tr>
      <w:tr w:rsidR="00C3570A" w:rsidRPr="00082476" w14:paraId="5ED6DDF0" w14:textId="77777777" w:rsidTr="00A8279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B63FE69" w14:textId="77777777" w:rsidR="00C3570A" w:rsidRPr="00082476" w:rsidRDefault="00C3570A" w:rsidP="00082476">
            <w:pPr>
              <w:spacing w:after="0" w:line="240" w:lineRule="auto"/>
              <w:ind w:hanging="11"/>
              <w:jc w:val="right"/>
              <w:rPr>
                <w:rFonts w:eastAsia="Arial"/>
                <w:bCs/>
                <w:szCs w:val="24"/>
              </w:rPr>
            </w:pPr>
            <w:r w:rsidRPr="00082476">
              <w:rPr>
                <w:rFonts w:eastAsia="Arial"/>
                <w:bCs/>
                <w:szCs w:val="24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404BE" w14:textId="53AD4791" w:rsidR="00C3570A" w:rsidRPr="00082476" w:rsidRDefault="00C3570A" w:rsidP="00082476">
            <w:pPr>
              <w:spacing w:after="0" w:line="240" w:lineRule="auto"/>
              <w:ind w:left="40" w:hanging="11"/>
              <w:rPr>
                <w:rFonts w:eastAsia="Arial"/>
                <w:bCs/>
                <w:szCs w:val="24"/>
              </w:rPr>
            </w:pPr>
            <w:r w:rsidRPr="00082476">
              <w:rPr>
                <w:rFonts w:eastAsia="Arial"/>
                <w:bCs/>
                <w:szCs w:val="24"/>
              </w:rPr>
              <w:t xml:space="preserve">KANDIDACIJSKA LISTA GRUPE BIRAČA </w:t>
            </w:r>
          </w:p>
        </w:tc>
      </w:tr>
    </w:tbl>
    <w:p w14:paraId="740D3632" w14:textId="42664961" w:rsidR="00C3570A" w:rsidRPr="00082476" w:rsidRDefault="00C3570A" w:rsidP="00082476">
      <w:pPr>
        <w:spacing w:after="0" w:line="240" w:lineRule="auto"/>
        <w:ind w:left="540" w:right="20" w:hanging="11"/>
        <w:rPr>
          <w:rFonts w:eastAsia="Arial"/>
          <w:bCs/>
          <w:szCs w:val="24"/>
        </w:rPr>
      </w:pPr>
      <w:r w:rsidRPr="00082476">
        <w:rPr>
          <w:rFonts w:eastAsia="Arial"/>
          <w:bCs/>
          <w:szCs w:val="24"/>
        </w:rPr>
        <w:t>Nositelj kandidacijske liste: FEDOR DORČIĆ</w:t>
      </w:r>
      <w:r w:rsidR="00082476" w:rsidRPr="00082476">
        <w:rPr>
          <w:rFonts w:eastAsia="Arial"/>
          <w:bCs/>
          <w:szCs w:val="24"/>
        </w:rPr>
        <w:t xml:space="preserve">  ……………………………………. 2 člana</w:t>
      </w:r>
    </w:p>
    <w:p w14:paraId="1A19B611" w14:textId="77777777" w:rsidR="00C3570A" w:rsidRPr="00082476" w:rsidRDefault="00C3570A" w:rsidP="00082476">
      <w:pPr>
        <w:spacing w:after="0" w:line="240" w:lineRule="auto"/>
        <w:ind w:right="20" w:hanging="11"/>
        <w:rPr>
          <w:rFonts w:eastAsia="Arial"/>
          <w:bCs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C3570A" w:rsidRPr="00082476" w14:paraId="6CF6CE83" w14:textId="77777777" w:rsidTr="00A8279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76A6584" w14:textId="77777777" w:rsidR="00C3570A" w:rsidRPr="00082476" w:rsidRDefault="00C3570A" w:rsidP="00082476">
            <w:pPr>
              <w:spacing w:after="0" w:line="240" w:lineRule="auto"/>
              <w:ind w:hanging="11"/>
              <w:jc w:val="right"/>
              <w:rPr>
                <w:rFonts w:eastAsia="Arial"/>
                <w:bCs/>
                <w:szCs w:val="24"/>
              </w:rPr>
            </w:pPr>
            <w:r w:rsidRPr="00082476">
              <w:rPr>
                <w:rFonts w:eastAsia="Arial"/>
                <w:bCs/>
                <w:szCs w:val="24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E551C" w14:textId="027D32A3" w:rsidR="00082476" w:rsidRPr="00082476" w:rsidRDefault="00C3570A" w:rsidP="00082476">
            <w:pPr>
              <w:spacing w:after="0" w:line="240" w:lineRule="auto"/>
              <w:ind w:right="20" w:hanging="11"/>
              <w:rPr>
                <w:rFonts w:eastAsia="Arial"/>
                <w:bCs/>
                <w:szCs w:val="24"/>
              </w:rPr>
            </w:pPr>
            <w:r w:rsidRPr="00082476">
              <w:rPr>
                <w:rFonts w:eastAsia="Arial"/>
                <w:bCs/>
                <w:szCs w:val="24"/>
              </w:rPr>
              <w:t xml:space="preserve">HRVATSKA DEMOKRATSKA ZAJEDNICA </w:t>
            </w:r>
            <w:r w:rsidR="00082476" w:rsidRPr="00082476">
              <w:rPr>
                <w:rFonts w:eastAsia="Arial"/>
                <w:bCs/>
                <w:szCs w:val="24"/>
              </w:rPr>
              <w:t>–</w:t>
            </w:r>
            <w:r w:rsidRPr="00082476">
              <w:rPr>
                <w:rFonts w:eastAsia="Arial"/>
                <w:bCs/>
                <w:szCs w:val="24"/>
              </w:rPr>
              <w:t xml:space="preserve"> HDZ</w:t>
            </w:r>
            <w:r w:rsidR="00082476" w:rsidRPr="00082476">
              <w:rPr>
                <w:rFonts w:eastAsia="Arial"/>
                <w:bCs/>
                <w:szCs w:val="24"/>
              </w:rPr>
              <w:t>……….……………………. 1 člana</w:t>
            </w:r>
          </w:p>
          <w:p w14:paraId="77C573C2" w14:textId="77B5840A" w:rsidR="00C3570A" w:rsidRPr="00082476" w:rsidRDefault="00C3570A" w:rsidP="00082476">
            <w:pPr>
              <w:spacing w:after="0" w:line="240" w:lineRule="auto"/>
              <w:ind w:left="40" w:hanging="11"/>
              <w:rPr>
                <w:rFonts w:eastAsia="Arial"/>
                <w:bCs/>
                <w:szCs w:val="24"/>
              </w:rPr>
            </w:pPr>
          </w:p>
        </w:tc>
      </w:tr>
      <w:tr w:rsidR="00C3570A" w:rsidRPr="00082476" w14:paraId="0F046E0A" w14:textId="77777777" w:rsidTr="00A8279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94D4FA" w14:textId="77777777" w:rsidR="00C3570A" w:rsidRPr="00082476" w:rsidRDefault="00C3570A" w:rsidP="00082476">
            <w:pPr>
              <w:spacing w:after="0" w:line="240" w:lineRule="auto"/>
              <w:ind w:hanging="11"/>
              <w:jc w:val="right"/>
              <w:rPr>
                <w:rFonts w:eastAsia="Arial"/>
                <w:bCs/>
                <w:szCs w:val="24"/>
              </w:rPr>
            </w:pPr>
            <w:r w:rsidRPr="00082476">
              <w:rPr>
                <w:rFonts w:eastAsia="Arial"/>
                <w:bCs/>
                <w:szCs w:val="24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6451" w14:textId="09631FAC" w:rsidR="00C3570A" w:rsidRPr="00082476" w:rsidRDefault="00C3570A" w:rsidP="00082476">
            <w:pPr>
              <w:spacing w:after="0" w:line="240" w:lineRule="auto"/>
              <w:ind w:left="40" w:hanging="11"/>
              <w:rPr>
                <w:rFonts w:eastAsia="Arial"/>
                <w:bCs/>
                <w:szCs w:val="24"/>
              </w:rPr>
            </w:pPr>
            <w:r w:rsidRPr="00082476">
              <w:rPr>
                <w:rFonts w:eastAsia="Arial"/>
                <w:bCs/>
                <w:szCs w:val="24"/>
              </w:rPr>
              <w:t xml:space="preserve">UNIJA KVARNERA </w:t>
            </w:r>
            <w:r w:rsidR="00082476" w:rsidRPr="00082476">
              <w:rPr>
                <w:rFonts w:eastAsia="Arial"/>
                <w:bCs/>
                <w:szCs w:val="24"/>
              </w:rPr>
              <w:t>–</w:t>
            </w:r>
            <w:r w:rsidRPr="00082476">
              <w:rPr>
                <w:rFonts w:eastAsia="Arial"/>
                <w:bCs/>
                <w:szCs w:val="24"/>
              </w:rPr>
              <w:t xml:space="preserve"> UNIJA</w:t>
            </w:r>
            <w:r w:rsidR="00082476" w:rsidRPr="00082476">
              <w:rPr>
                <w:rFonts w:eastAsia="Arial"/>
                <w:bCs/>
                <w:szCs w:val="24"/>
              </w:rPr>
              <w:t xml:space="preserve">   </w:t>
            </w:r>
            <w:r w:rsidR="00082476">
              <w:rPr>
                <w:rFonts w:eastAsia="Arial"/>
                <w:bCs/>
                <w:szCs w:val="24"/>
              </w:rPr>
              <w:t>.</w:t>
            </w:r>
            <w:r w:rsidR="00082476" w:rsidRPr="00082476">
              <w:rPr>
                <w:rFonts w:eastAsia="Arial"/>
                <w:bCs/>
                <w:szCs w:val="24"/>
              </w:rPr>
              <w:t>………..…………………….……………………. 1 člana</w:t>
            </w:r>
          </w:p>
        </w:tc>
      </w:tr>
    </w:tbl>
    <w:p w14:paraId="02F6F69D" w14:textId="77777777" w:rsidR="00C3570A" w:rsidRPr="00082476" w:rsidRDefault="00C3570A" w:rsidP="00082476">
      <w:pPr>
        <w:spacing w:after="0" w:line="240" w:lineRule="auto"/>
        <w:ind w:hanging="11"/>
        <w:rPr>
          <w:bCs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C3570A" w:rsidRPr="00082476" w14:paraId="4BA27984" w14:textId="77777777" w:rsidTr="00A8279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75F9F8E" w14:textId="77777777" w:rsidR="00C3570A" w:rsidRPr="00082476" w:rsidRDefault="00C3570A" w:rsidP="00082476">
            <w:pPr>
              <w:spacing w:after="0" w:line="240" w:lineRule="auto"/>
              <w:ind w:hanging="11"/>
              <w:jc w:val="right"/>
              <w:rPr>
                <w:rFonts w:eastAsia="Arial"/>
                <w:bCs/>
                <w:szCs w:val="24"/>
              </w:rPr>
            </w:pPr>
            <w:r w:rsidRPr="00082476">
              <w:rPr>
                <w:rFonts w:eastAsia="Arial"/>
                <w:bCs/>
                <w:szCs w:val="24"/>
              </w:rPr>
              <w:t>5.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DF1C" w14:textId="77777777" w:rsidR="00C3570A" w:rsidRPr="00082476" w:rsidRDefault="00C3570A" w:rsidP="00082476">
            <w:pPr>
              <w:spacing w:after="0" w:line="240" w:lineRule="auto"/>
              <w:ind w:left="40" w:hanging="11"/>
              <w:rPr>
                <w:rFonts w:eastAsia="Arial"/>
                <w:bCs/>
                <w:szCs w:val="24"/>
              </w:rPr>
            </w:pPr>
            <w:r w:rsidRPr="00082476">
              <w:rPr>
                <w:rFonts w:eastAsia="Arial"/>
                <w:bCs/>
                <w:szCs w:val="24"/>
              </w:rPr>
              <w:t>GROBNIČKA STRANKA - GS</w:t>
            </w:r>
          </w:p>
          <w:p w14:paraId="5A13FB74" w14:textId="02AE1889" w:rsidR="00C3570A" w:rsidRPr="00082476" w:rsidRDefault="00C3570A" w:rsidP="00082476">
            <w:pPr>
              <w:spacing w:after="0" w:line="240" w:lineRule="auto"/>
              <w:ind w:left="40" w:hanging="11"/>
              <w:rPr>
                <w:rFonts w:eastAsia="Arial"/>
                <w:bCs/>
                <w:szCs w:val="24"/>
              </w:rPr>
            </w:pPr>
            <w:r w:rsidRPr="00082476">
              <w:rPr>
                <w:rFonts w:eastAsia="Arial"/>
                <w:bCs/>
                <w:szCs w:val="24"/>
              </w:rPr>
              <w:t xml:space="preserve">AKCIJA MLADIH </w:t>
            </w:r>
            <w:r w:rsidR="00082476" w:rsidRPr="00082476">
              <w:rPr>
                <w:rFonts w:eastAsia="Arial"/>
                <w:bCs/>
                <w:szCs w:val="24"/>
              </w:rPr>
              <w:t>–</w:t>
            </w:r>
            <w:r w:rsidRPr="00082476">
              <w:rPr>
                <w:rFonts w:eastAsia="Arial"/>
                <w:bCs/>
                <w:szCs w:val="24"/>
              </w:rPr>
              <w:t xml:space="preserve"> AM</w:t>
            </w:r>
            <w:r w:rsidR="00082476" w:rsidRPr="00082476">
              <w:rPr>
                <w:rFonts w:eastAsia="Arial"/>
                <w:bCs/>
                <w:szCs w:val="24"/>
              </w:rPr>
              <w:t xml:space="preserve">   …………………………………….……………………. 1 člana</w:t>
            </w:r>
          </w:p>
        </w:tc>
      </w:tr>
      <w:tr w:rsidR="00C3570A" w:rsidRPr="00082476" w14:paraId="24A331D7" w14:textId="77777777" w:rsidTr="00A8279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97C4" w14:textId="77777777" w:rsidR="00C3570A" w:rsidRPr="00082476" w:rsidRDefault="00C3570A" w:rsidP="00A82794">
            <w:pPr>
              <w:rPr>
                <w:bCs/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19BC" w14:textId="77777777" w:rsidR="00C3570A" w:rsidRPr="00082476" w:rsidRDefault="00C3570A" w:rsidP="00A82794">
            <w:pPr>
              <w:rPr>
                <w:bCs/>
              </w:rPr>
            </w:pPr>
          </w:p>
        </w:tc>
      </w:tr>
    </w:tbl>
    <w:p w14:paraId="5C95B281" w14:textId="77777777" w:rsidR="00082476" w:rsidRDefault="00082476">
      <w:pPr>
        <w:spacing w:after="0" w:line="259" w:lineRule="auto"/>
        <w:ind w:right="2"/>
        <w:jc w:val="center"/>
        <w:rPr>
          <w:b/>
          <w:bCs/>
        </w:rPr>
      </w:pPr>
    </w:p>
    <w:p w14:paraId="6D56C073" w14:textId="77777777" w:rsidR="00082476" w:rsidRDefault="00082476">
      <w:pPr>
        <w:spacing w:after="0" w:line="259" w:lineRule="auto"/>
        <w:ind w:right="2"/>
        <w:jc w:val="center"/>
        <w:rPr>
          <w:b/>
          <w:bCs/>
        </w:rPr>
      </w:pPr>
    </w:p>
    <w:p w14:paraId="35B73E5D" w14:textId="77777777" w:rsidR="002B4582" w:rsidRDefault="002B4582">
      <w:pPr>
        <w:spacing w:after="0" w:line="259" w:lineRule="auto"/>
        <w:ind w:right="2"/>
        <w:jc w:val="center"/>
        <w:rPr>
          <w:b/>
          <w:bCs/>
        </w:rPr>
      </w:pPr>
    </w:p>
    <w:p w14:paraId="0EEFEC65" w14:textId="77777777" w:rsidR="00DB46F2" w:rsidRDefault="00DB46F2">
      <w:pPr>
        <w:spacing w:after="0" w:line="259" w:lineRule="auto"/>
        <w:ind w:right="2"/>
        <w:jc w:val="center"/>
        <w:rPr>
          <w:b/>
          <w:bCs/>
        </w:rPr>
      </w:pPr>
    </w:p>
    <w:p w14:paraId="6EE0DE54" w14:textId="3E77A489" w:rsidR="00785EF7" w:rsidRPr="00082476" w:rsidRDefault="00082476">
      <w:pPr>
        <w:spacing w:after="0" w:line="259" w:lineRule="auto"/>
        <w:ind w:right="2"/>
        <w:jc w:val="center"/>
        <w:rPr>
          <w:b/>
          <w:bCs/>
        </w:rPr>
      </w:pPr>
      <w:r w:rsidRPr="00082476">
        <w:rPr>
          <w:b/>
          <w:bCs/>
        </w:rPr>
        <w:lastRenderedPageBreak/>
        <w:t xml:space="preserve">Članak 4. </w:t>
      </w:r>
    </w:p>
    <w:p w14:paraId="43BE409D" w14:textId="77777777" w:rsidR="00785EF7" w:rsidRDefault="00082476">
      <w:pPr>
        <w:spacing w:after="0" w:line="259" w:lineRule="auto"/>
        <w:ind w:left="58" w:right="0" w:firstLine="0"/>
        <w:jc w:val="center"/>
      </w:pPr>
      <w:r>
        <w:t xml:space="preserve"> </w:t>
      </w:r>
    </w:p>
    <w:p w14:paraId="74C1A9DD" w14:textId="2E9D43BD" w:rsidR="00785EF7" w:rsidRDefault="00082476">
      <w:pPr>
        <w:ind w:left="-5" w:right="0"/>
      </w:pPr>
      <w:r>
        <w:t>Političkim strankama i nezavisnim vijećnicima Općinskog vijeća Općine Jelenje izabranim s liste grupe birača raspoređuju se sredstva osigurana u Proračunu Općine Jelenje za 202</w:t>
      </w:r>
      <w:r w:rsidR="008C0B5C">
        <w:t>3</w:t>
      </w:r>
      <w:r>
        <w:t>. godinu</w:t>
      </w:r>
      <w:r w:rsidR="002B4582">
        <w:t xml:space="preserve"> kako </w:t>
      </w:r>
      <w:r>
        <w:t xml:space="preserve"> slijedi:   </w:t>
      </w:r>
    </w:p>
    <w:p w14:paraId="449E7387" w14:textId="77777777" w:rsidR="00785EF7" w:rsidRDefault="00082476">
      <w:pPr>
        <w:spacing w:after="0" w:line="259" w:lineRule="auto"/>
        <w:ind w:left="1068" w:right="0" w:firstLine="0"/>
        <w:jc w:val="left"/>
      </w:pPr>
      <w:r>
        <w:t xml:space="preserve"> </w:t>
      </w:r>
    </w:p>
    <w:tbl>
      <w:tblPr>
        <w:tblStyle w:val="TableGrid"/>
        <w:tblW w:w="10073" w:type="dxa"/>
        <w:tblInd w:w="1" w:type="dxa"/>
        <w:tblCellMar>
          <w:top w:w="102" w:type="dxa"/>
        </w:tblCellMar>
        <w:tblLook w:val="04A0" w:firstRow="1" w:lastRow="0" w:firstColumn="1" w:lastColumn="0" w:noHBand="0" w:noVBand="1"/>
      </w:tblPr>
      <w:tblGrid>
        <w:gridCol w:w="586"/>
        <w:gridCol w:w="3532"/>
        <w:gridCol w:w="840"/>
        <w:gridCol w:w="843"/>
        <w:gridCol w:w="1175"/>
        <w:gridCol w:w="1551"/>
        <w:gridCol w:w="1546"/>
      </w:tblGrid>
      <w:tr w:rsidR="00785EF7" w:rsidRPr="00C3570A" w14:paraId="58BB6639" w14:textId="77777777" w:rsidTr="00F92D62">
        <w:trPr>
          <w:trHeight w:val="900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DC2DFC8" w14:textId="77777777" w:rsidR="00785EF7" w:rsidRPr="00C3570A" w:rsidRDefault="00082476">
            <w:pPr>
              <w:spacing w:after="0" w:line="259" w:lineRule="auto"/>
              <w:ind w:left="106" w:right="0" w:firstLine="0"/>
              <w:jc w:val="left"/>
            </w:pPr>
            <w:r w:rsidRPr="00C3570A">
              <w:rPr>
                <w:b/>
                <w:sz w:val="22"/>
              </w:rPr>
              <w:t xml:space="preserve"> </w:t>
            </w:r>
          </w:p>
          <w:p w14:paraId="080FB80D" w14:textId="77777777" w:rsidR="00785EF7" w:rsidRPr="00C3570A" w:rsidRDefault="00082476">
            <w:pPr>
              <w:spacing w:after="0" w:line="259" w:lineRule="auto"/>
              <w:ind w:left="106" w:right="0" w:firstLine="0"/>
              <w:jc w:val="left"/>
            </w:pPr>
            <w:r w:rsidRPr="00C3570A">
              <w:rPr>
                <w:b/>
                <w:sz w:val="22"/>
              </w:rPr>
              <w:t xml:space="preserve">Red. </w:t>
            </w:r>
          </w:p>
          <w:p w14:paraId="5E148DA2" w14:textId="77777777" w:rsidR="00785EF7" w:rsidRPr="00C3570A" w:rsidRDefault="00082476">
            <w:pPr>
              <w:spacing w:after="2" w:line="259" w:lineRule="auto"/>
              <w:ind w:left="106" w:right="0" w:firstLine="0"/>
              <w:jc w:val="left"/>
            </w:pPr>
            <w:r w:rsidRPr="00C3570A">
              <w:rPr>
                <w:b/>
                <w:sz w:val="22"/>
              </w:rPr>
              <w:t xml:space="preserve"> </w:t>
            </w:r>
          </w:p>
          <w:p w14:paraId="558A618F" w14:textId="77777777" w:rsidR="00785EF7" w:rsidRPr="00C3570A" w:rsidRDefault="00082476">
            <w:pPr>
              <w:spacing w:after="0" w:line="259" w:lineRule="auto"/>
              <w:ind w:left="106" w:right="0" w:firstLine="0"/>
              <w:jc w:val="left"/>
            </w:pPr>
            <w:r w:rsidRPr="00C3570A">
              <w:rPr>
                <w:b/>
                <w:sz w:val="22"/>
              </w:rPr>
              <w:t xml:space="preserve">broj </w:t>
            </w:r>
            <w:r w:rsidRPr="00C3570A">
              <w:rPr>
                <w:sz w:val="22"/>
              </w:rPr>
              <w:t xml:space="preserve"> </w:t>
            </w:r>
          </w:p>
        </w:tc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8CD7F65" w14:textId="77777777" w:rsidR="00785EF7" w:rsidRPr="00C3570A" w:rsidRDefault="00082476">
            <w:pPr>
              <w:spacing w:after="0" w:line="259" w:lineRule="auto"/>
              <w:ind w:left="109" w:right="0" w:firstLine="0"/>
              <w:jc w:val="center"/>
            </w:pPr>
            <w:r w:rsidRPr="00C3570A">
              <w:rPr>
                <w:sz w:val="22"/>
              </w:rPr>
              <w:t xml:space="preserve"> </w:t>
            </w:r>
          </w:p>
          <w:p w14:paraId="3E9D145E" w14:textId="77777777" w:rsidR="00785EF7" w:rsidRPr="00C3570A" w:rsidRDefault="00082476">
            <w:pPr>
              <w:spacing w:after="0" w:line="259" w:lineRule="auto"/>
              <w:ind w:left="0" w:right="0" w:firstLine="0"/>
              <w:jc w:val="center"/>
            </w:pPr>
            <w:r w:rsidRPr="00C3570A">
              <w:rPr>
                <w:b/>
                <w:sz w:val="22"/>
              </w:rPr>
              <w:t xml:space="preserve">Naziv političke stranke i nezavisnog vijećnika </w:t>
            </w:r>
            <w:r w:rsidRPr="00C3570A">
              <w:rPr>
                <w:sz w:val="22"/>
              </w:rPr>
              <w:t xml:space="preserve"> 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B232959" w14:textId="77777777" w:rsidR="00785EF7" w:rsidRPr="00C3570A" w:rsidRDefault="00082476">
            <w:pPr>
              <w:spacing w:after="3" w:line="259" w:lineRule="auto"/>
              <w:ind w:left="163" w:right="0" w:firstLine="0"/>
              <w:jc w:val="center"/>
            </w:pPr>
            <w:r w:rsidRPr="00C3570A">
              <w:rPr>
                <w:b/>
                <w:sz w:val="22"/>
              </w:rPr>
              <w:t xml:space="preserve"> </w:t>
            </w:r>
            <w:r w:rsidRPr="00C3570A">
              <w:rPr>
                <w:sz w:val="22"/>
              </w:rPr>
              <w:t xml:space="preserve"> </w:t>
            </w:r>
          </w:p>
          <w:p w14:paraId="7EF614F1" w14:textId="77777777" w:rsidR="00785EF7" w:rsidRPr="00C3570A" w:rsidRDefault="00082476">
            <w:pPr>
              <w:spacing w:after="0" w:line="259" w:lineRule="auto"/>
              <w:ind w:left="553" w:right="0" w:firstLine="390"/>
            </w:pPr>
            <w:r w:rsidRPr="00C3570A">
              <w:rPr>
                <w:b/>
                <w:sz w:val="22"/>
              </w:rPr>
              <w:t xml:space="preserve">Broj </w:t>
            </w:r>
            <w:r w:rsidRPr="00C3570A">
              <w:rPr>
                <w:sz w:val="22"/>
              </w:rPr>
              <w:t xml:space="preserve"> </w:t>
            </w:r>
            <w:r w:rsidRPr="00C3570A">
              <w:rPr>
                <w:b/>
                <w:sz w:val="22"/>
              </w:rPr>
              <w:t xml:space="preserve">članova  predstavničkog tijela </w:t>
            </w:r>
            <w:r w:rsidRPr="00C3570A">
              <w:rPr>
                <w:sz w:val="22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18E6B0B" w14:textId="77777777" w:rsidR="00785EF7" w:rsidRPr="00C3570A" w:rsidRDefault="00082476">
            <w:pPr>
              <w:spacing w:after="0" w:line="259" w:lineRule="auto"/>
              <w:ind w:left="44" w:right="0" w:firstLine="0"/>
              <w:jc w:val="center"/>
            </w:pPr>
            <w:r w:rsidRPr="00C3570A">
              <w:rPr>
                <w:b/>
                <w:sz w:val="22"/>
              </w:rPr>
              <w:t xml:space="preserve">Uvećanje za </w:t>
            </w:r>
          </w:p>
          <w:p w14:paraId="0FAD6AD4" w14:textId="77777777" w:rsidR="00785EF7" w:rsidRPr="00C3570A" w:rsidRDefault="00082476">
            <w:pPr>
              <w:spacing w:after="0" w:line="259" w:lineRule="auto"/>
              <w:ind w:left="43" w:right="0" w:firstLine="0"/>
              <w:jc w:val="center"/>
            </w:pPr>
            <w:r w:rsidRPr="00C3570A">
              <w:rPr>
                <w:b/>
                <w:sz w:val="22"/>
              </w:rPr>
              <w:t xml:space="preserve">10% </w:t>
            </w:r>
          </w:p>
          <w:p w14:paraId="0AE7F4BA" w14:textId="77777777" w:rsidR="00785EF7" w:rsidRPr="00C3570A" w:rsidRDefault="00082476">
            <w:pPr>
              <w:spacing w:after="0" w:line="259" w:lineRule="auto"/>
              <w:ind w:left="0" w:right="0" w:firstLine="0"/>
              <w:jc w:val="center"/>
            </w:pPr>
            <w:r w:rsidRPr="00C3570A">
              <w:rPr>
                <w:b/>
                <w:sz w:val="22"/>
              </w:rPr>
              <w:t xml:space="preserve">podzastupljenog spola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FA42F66" w14:textId="77777777" w:rsidR="00785EF7" w:rsidRPr="00C3570A" w:rsidRDefault="00082476">
            <w:pPr>
              <w:spacing w:after="0" w:line="259" w:lineRule="auto"/>
              <w:ind w:left="0" w:right="0" w:firstLine="0"/>
              <w:jc w:val="center"/>
            </w:pPr>
            <w:r w:rsidRPr="00C3570A">
              <w:rPr>
                <w:b/>
                <w:sz w:val="22"/>
              </w:rPr>
              <w:t xml:space="preserve">Iznos tromjesečne isplate sredstava </w:t>
            </w:r>
            <w:r w:rsidRPr="00C3570A">
              <w:rPr>
                <w:sz w:val="22"/>
              </w:rPr>
              <w:t xml:space="preserve"> </w:t>
            </w:r>
          </w:p>
        </w:tc>
      </w:tr>
      <w:tr w:rsidR="00785EF7" w:rsidRPr="00C3570A" w14:paraId="0AECDD0C" w14:textId="77777777" w:rsidTr="00F92D62">
        <w:trPr>
          <w:trHeight w:val="6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7073" w14:textId="77777777" w:rsidR="00785EF7" w:rsidRPr="00C3570A" w:rsidRDefault="00785E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BA27" w14:textId="77777777" w:rsidR="00785EF7" w:rsidRPr="00C3570A" w:rsidRDefault="00785E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F543DB" w14:textId="77777777" w:rsidR="00785EF7" w:rsidRPr="00C3570A" w:rsidRDefault="00082476">
            <w:pPr>
              <w:spacing w:after="0" w:line="259" w:lineRule="auto"/>
              <w:ind w:left="107" w:right="0" w:firstLine="0"/>
            </w:pPr>
            <w:r w:rsidRPr="00C3570A">
              <w:rPr>
                <w:b/>
                <w:sz w:val="22"/>
              </w:rPr>
              <w:t>ukupno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E3912A8" w14:textId="77777777" w:rsidR="00785EF7" w:rsidRPr="00C3570A" w:rsidRDefault="00082476">
            <w:pPr>
              <w:spacing w:after="0" w:line="259" w:lineRule="auto"/>
              <w:ind w:left="-11" w:right="0" w:firstLine="0"/>
              <w:jc w:val="center"/>
            </w:pPr>
            <w:r w:rsidRPr="00C3570A">
              <w:rPr>
                <w:b/>
                <w:sz w:val="22"/>
              </w:rPr>
              <w:t xml:space="preserve"> muški spol  </w:t>
            </w:r>
            <w:r w:rsidRPr="00C3570A">
              <w:rPr>
                <w:sz w:val="22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E8D98AA" w14:textId="77777777" w:rsidR="00785EF7" w:rsidRPr="00C3570A" w:rsidRDefault="00082476">
            <w:pPr>
              <w:spacing w:after="0" w:line="259" w:lineRule="auto"/>
              <w:ind w:left="359" w:right="0" w:hanging="252"/>
              <w:jc w:val="left"/>
            </w:pPr>
            <w:r w:rsidRPr="00C3570A">
              <w:rPr>
                <w:b/>
                <w:sz w:val="22"/>
              </w:rPr>
              <w:t xml:space="preserve">    ženski spol </w:t>
            </w:r>
            <w:r w:rsidRPr="00C3570A">
              <w:rPr>
                <w:sz w:val="22"/>
              </w:rPr>
              <w:t xml:space="preserve"> 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7F3D" w14:textId="77777777" w:rsidR="00785EF7" w:rsidRPr="00C3570A" w:rsidRDefault="00785E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F398" w14:textId="77777777" w:rsidR="00785EF7" w:rsidRPr="00C3570A" w:rsidRDefault="00785E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85EF7" w:rsidRPr="00C3570A" w14:paraId="3A800810" w14:textId="77777777" w:rsidTr="00F92D62">
        <w:trPr>
          <w:trHeight w:val="6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CC22" w14:textId="77777777" w:rsidR="00785EF7" w:rsidRPr="00C3570A" w:rsidRDefault="00082476">
            <w:pPr>
              <w:spacing w:after="0" w:line="259" w:lineRule="auto"/>
              <w:ind w:left="106" w:right="0" w:firstLine="0"/>
              <w:jc w:val="left"/>
            </w:pPr>
            <w:r w:rsidRPr="00C3570A">
              <w:rPr>
                <w:b/>
                <w:sz w:val="22"/>
              </w:rPr>
              <w:t xml:space="preserve">1. </w:t>
            </w:r>
            <w:r w:rsidRPr="00C3570A">
              <w:rPr>
                <w:sz w:val="22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060D" w14:textId="28C2A5FF" w:rsidR="00785EF7" w:rsidRPr="00C3570A" w:rsidRDefault="00082476">
            <w:pPr>
              <w:spacing w:after="0" w:line="259" w:lineRule="auto"/>
              <w:ind w:left="107" w:right="0" w:firstLine="0"/>
              <w:jc w:val="left"/>
              <w:rPr>
                <w:sz w:val="22"/>
              </w:rPr>
            </w:pPr>
            <w:r w:rsidRPr="00C3570A">
              <w:rPr>
                <w:sz w:val="22"/>
              </w:rPr>
              <w:t xml:space="preserve">Primorsko </w:t>
            </w:r>
            <w:r w:rsidR="00B375B2">
              <w:rPr>
                <w:sz w:val="22"/>
              </w:rPr>
              <w:t xml:space="preserve">- </w:t>
            </w:r>
            <w:r w:rsidRPr="00C3570A">
              <w:rPr>
                <w:sz w:val="22"/>
              </w:rPr>
              <w:t xml:space="preserve">goranski savez   –  PGS </w:t>
            </w:r>
          </w:p>
          <w:p w14:paraId="2084E788" w14:textId="77777777" w:rsidR="004C0D9F" w:rsidRPr="00C3570A" w:rsidRDefault="004C0D9F" w:rsidP="004C0D9F">
            <w:pPr>
              <w:spacing w:after="0" w:line="259" w:lineRule="auto"/>
              <w:ind w:left="184" w:right="0" w:firstLine="0"/>
              <w:jc w:val="left"/>
            </w:pPr>
            <w:r w:rsidRPr="00C3570A">
              <w:rPr>
                <w:sz w:val="22"/>
              </w:rPr>
              <w:t xml:space="preserve">SOCIJALDEMOKRATSKA </w:t>
            </w:r>
          </w:p>
          <w:p w14:paraId="6CEC05B9" w14:textId="6A9C16D4" w:rsidR="004C0D9F" w:rsidRPr="00C3570A" w:rsidRDefault="004C0D9F" w:rsidP="00082476">
            <w:pPr>
              <w:spacing w:after="16" w:line="259" w:lineRule="auto"/>
              <w:ind w:left="184" w:right="0" w:firstLine="0"/>
              <w:jc w:val="left"/>
            </w:pPr>
            <w:r w:rsidRPr="00C3570A">
              <w:rPr>
                <w:sz w:val="22"/>
              </w:rPr>
              <w:t xml:space="preserve">PARTIJA HRVATSKE - SDP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6E16" w14:textId="5B7F0CE9" w:rsidR="00785EF7" w:rsidRPr="00C3570A" w:rsidRDefault="004C0D9F">
            <w:pPr>
              <w:spacing w:after="0" w:line="259" w:lineRule="auto"/>
              <w:ind w:left="4" w:right="0" w:firstLine="0"/>
              <w:jc w:val="center"/>
            </w:pPr>
            <w:r w:rsidRPr="00C3570A">
              <w:rPr>
                <w:sz w:val="22"/>
              </w:rPr>
              <w:t>8</w:t>
            </w:r>
            <w:r w:rsidR="00082476" w:rsidRPr="00C3570A">
              <w:rPr>
                <w:sz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20C8" w14:textId="081FAFCF" w:rsidR="00785EF7" w:rsidRPr="00C3570A" w:rsidRDefault="00DB46F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5</w:t>
            </w:r>
            <w:r w:rsidR="00082476" w:rsidRPr="00C3570A">
              <w:rPr>
                <w:sz w:val="22"/>
              </w:rPr>
              <w:t xml:space="preserve">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4383" w14:textId="3DA5CFA5" w:rsidR="00785EF7" w:rsidRPr="00C3570A" w:rsidRDefault="00F92D62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3</w:t>
            </w:r>
            <w:r w:rsidR="00082476" w:rsidRPr="00C3570A">
              <w:rPr>
                <w:sz w:val="22"/>
              </w:rPr>
              <w:t xml:space="preserve"> 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F4E5" w14:textId="4D1EA9DF" w:rsidR="00785EF7" w:rsidRPr="00C3570A" w:rsidRDefault="00F92D62">
            <w:pPr>
              <w:spacing w:after="0" w:line="259" w:lineRule="auto"/>
              <w:ind w:left="4" w:right="0" w:firstLine="0"/>
              <w:jc w:val="center"/>
            </w:pPr>
            <w:r>
              <w:t>3</w:t>
            </w:r>
            <w:r w:rsidR="00C3570A" w:rsidRPr="00C3570A">
              <w:t>0%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EA9B" w14:textId="2542E651" w:rsidR="00785EF7" w:rsidRPr="00C3570A" w:rsidRDefault="00F92D62" w:rsidP="00E30843">
            <w:pPr>
              <w:spacing w:after="0" w:line="259" w:lineRule="auto"/>
              <w:ind w:left="128" w:right="0" w:firstLine="0"/>
              <w:jc w:val="right"/>
            </w:pPr>
            <w:r>
              <w:rPr>
                <w:sz w:val="22"/>
              </w:rPr>
              <w:t>2.203,20 EUR</w:t>
            </w:r>
            <w:r w:rsidR="00082476" w:rsidRPr="00C3570A">
              <w:rPr>
                <w:b/>
                <w:sz w:val="22"/>
              </w:rPr>
              <w:t xml:space="preserve"> </w:t>
            </w:r>
            <w:r w:rsidR="00082476" w:rsidRPr="00C3570A">
              <w:rPr>
                <w:sz w:val="22"/>
              </w:rPr>
              <w:t xml:space="preserve"> </w:t>
            </w:r>
          </w:p>
        </w:tc>
      </w:tr>
      <w:tr w:rsidR="00785EF7" w:rsidRPr="00C3570A" w14:paraId="48A9EB3E" w14:textId="77777777" w:rsidTr="00F92D62">
        <w:trPr>
          <w:trHeight w:val="3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19CA" w14:textId="77777777" w:rsidR="00785EF7" w:rsidRPr="00C3570A" w:rsidRDefault="00082476">
            <w:pPr>
              <w:spacing w:after="0" w:line="259" w:lineRule="auto"/>
              <w:ind w:left="106" w:right="0" w:firstLine="0"/>
              <w:jc w:val="left"/>
            </w:pPr>
            <w:r w:rsidRPr="00C3570A">
              <w:rPr>
                <w:b/>
                <w:sz w:val="22"/>
              </w:rPr>
              <w:t xml:space="preserve">2. </w:t>
            </w:r>
            <w:r w:rsidRPr="00C3570A">
              <w:rPr>
                <w:sz w:val="22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4703" w14:textId="5F7A04F5" w:rsidR="00785EF7" w:rsidRPr="00C3570A" w:rsidRDefault="004C0D9F" w:rsidP="004C0D9F">
            <w:pPr>
              <w:spacing w:after="0" w:line="259" w:lineRule="auto"/>
              <w:ind w:left="184" w:right="0" w:firstLine="0"/>
              <w:jc w:val="left"/>
            </w:pPr>
            <w:r w:rsidRPr="00C3570A">
              <w:rPr>
                <w:rFonts w:eastAsia="Calibri"/>
                <w:sz w:val="21"/>
              </w:rPr>
              <w:t>FEDOR DORČIĆ</w:t>
            </w:r>
            <w:r w:rsidR="00B375B2">
              <w:rPr>
                <w:rFonts w:eastAsia="Calibri"/>
                <w:sz w:val="21"/>
              </w:rPr>
              <w:t xml:space="preserve"> </w:t>
            </w:r>
            <w:r w:rsidR="00C3570A" w:rsidRPr="00C3570A">
              <w:rPr>
                <w:rFonts w:eastAsia="Calibri"/>
                <w:sz w:val="21"/>
              </w:rPr>
              <w:t>-</w:t>
            </w:r>
            <w:r w:rsidR="00B375B2">
              <w:rPr>
                <w:rFonts w:eastAsia="Calibri"/>
                <w:sz w:val="21"/>
              </w:rPr>
              <w:t xml:space="preserve"> </w:t>
            </w:r>
            <w:r w:rsidR="00C3570A" w:rsidRPr="00C3570A">
              <w:rPr>
                <w:rFonts w:eastAsia="Calibri"/>
                <w:sz w:val="21"/>
              </w:rPr>
              <w:t>nezavisni vijećnik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1719" w14:textId="349AA7A1" w:rsidR="00785EF7" w:rsidRPr="00C3570A" w:rsidRDefault="00C3570A">
            <w:pPr>
              <w:spacing w:after="0" w:line="259" w:lineRule="auto"/>
              <w:ind w:left="0" w:right="5" w:firstLine="0"/>
              <w:jc w:val="center"/>
            </w:pPr>
            <w:r w:rsidRPr="00C3570A">
              <w:rPr>
                <w:sz w:val="22"/>
              </w:rPr>
              <w:t>1</w:t>
            </w:r>
            <w:r w:rsidR="00082476" w:rsidRPr="00C3570A">
              <w:rPr>
                <w:sz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DC8C" w14:textId="168187EF" w:rsidR="00785EF7" w:rsidRPr="00C3570A" w:rsidRDefault="00C3570A">
            <w:pPr>
              <w:spacing w:after="0" w:line="259" w:lineRule="auto"/>
              <w:ind w:left="0" w:right="3" w:firstLine="0"/>
              <w:jc w:val="center"/>
            </w:pPr>
            <w:r w:rsidRPr="00C3570A">
              <w:rPr>
                <w:sz w:val="22"/>
              </w:rPr>
              <w:t>1</w:t>
            </w:r>
            <w:r w:rsidR="00082476" w:rsidRPr="00C3570A">
              <w:rPr>
                <w:sz w:val="22"/>
              </w:rPr>
              <w:t xml:space="preserve">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9EC2" w14:textId="00AAC0A2" w:rsidR="00785EF7" w:rsidRPr="00C3570A" w:rsidRDefault="00C3570A">
            <w:pPr>
              <w:spacing w:after="0" w:line="259" w:lineRule="auto"/>
              <w:ind w:left="0" w:right="6" w:firstLine="0"/>
              <w:jc w:val="center"/>
            </w:pPr>
            <w:r w:rsidRPr="00C3570A"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3F48" w14:textId="38BFC119" w:rsidR="00785EF7" w:rsidRPr="00C3570A" w:rsidRDefault="00C3570A">
            <w:pPr>
              <w:spacing w:after="0" w:line="259" w:lineRule="auto"/>
              <w:ind w:left="0" w:right="4" w:firstLine="0"/>
              <w:jc w:val="center"/>
            </w:pPr>
            <w:r w:rsidRPr="00C3570A">
              <w:rPr>
                <w:sz w:val="22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9FF3" w14:textId="02BFCC18" w:rsidR="00785EF7" w:rsidRPr="00C3570A" w:rsidRDefault="00F92D62" w:rsidP="00E30843">
            <w:pPr>
              <w:spacing w:after="0" w:line="259" w:lineRule="auto"/>
              <w:ind w:left="125" w:right="0" w:firstLine="0"/>
              <w:jc w:val="right"/>
            </w:pPr>
            <w:r>
              <w:rPr>
                <w:sz w:val="22"/>
              </w:rPr>
              <w:t xml:space="preserve">265,45 EUR </w:t>
            </w:r>
          </w:p>
        </w:tc>
      </w:tr>
      <w:tr w:rsidR="00C3570A" w:rsidRPr="00C3570A" w14:paraId="73B6D47C" w14:textId="77777777" w:rsidTr="00F92D62">
        <w:trPr>
          <w:trHeight w:val="3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5526" w14:textId="3AA3AFC3" w:rsidR="00C3570A" w:rsidRPr="00C3570A" w:rsidRDefault="00C3570A" w:rsidP="00C3570A">
            <w:pPr>
              <w:spacing w:after="0" w:line="259" w:lineRule="auto"/>
              <w:ind w:left="106" w:right="0" w:firstLine="0"/>
              <w:jc w:val="left"/>
              <w:rPr>
                <w:b/>
                <w:sz w:val="22"/>
              </w:rPr>
            </w:pPr>
            <w:r w:rsidRPr="00C3570A">
              <w:rPr>
                <w:b/>
                <w:sz w:val="22"/>
              </w:rPr>
              <w:t>3.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7C3B" w14:textId="0B554A5B" w:rsidR="00C3570A" w:rsidRPr="00C3570A" w:rsidRDefault="00E31EF3" w:rsidP="00C3570A">
            <w:pPr>
              <w:spacing w:after="0" w:line="259" w:lineRule="auto"/>
              <w:ind w:left="184" w:right="0" w:firstLine="0"/>
              <w:jc w:val="left"/>
              <w:rPr>
                <w:rFonts w:eastAsia="Calibri"/>
                <w:sz w:val="21"/>
              </w:rPr>
            </w:pPr>
            <w:r w:rsidRPr="00C3570A">
              <w:rPr>
                <w:sz w:val="22"/>
              </w:rPr>
              <w:t xml:space="preserve">VANDA RADETIĆ TOMIĆ </w:t>
            </w:r>
            <w:r w:rsidR="00C3570A" w:rsidRPr="00C3570A">
              <w:rPr>
                <w:sz w:val="22"/>
              </w:rPr>
              <w:t>– nezavisna vijećnica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ACB7" w14:textId="31A7B89F" w:rsidR="00C3570A" w:rsidRPr="00C3570A" w:rsidRDefault="00C3570A" w:rsidP="00C3570A">
            <w:pPr>
              <w:spacing w:after="0" w:line="259" w:lineRule="auto"/>
              <w:ind w:left="0" w:right="5" w:firstLine="0"/>
              <w:jc w:val="center"/>
              <w:rPr>
                <w:sz w:val="22"/>
              </w:rPr>
            </w:pPr>
            <w:r w:rsidRPr="00C3570A">
              <w:rPr>
                <w:sz w:val="22"/>
              </w:rPr>
              <w:t xml:space="preserve">1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B4AF" w14:textId="7AEAB067" w:rsidR="00C3570A" w:rsidRPr="00C3570A" w:rsidRDefault="00C3570A" w:rsidP="00C3570A">
            <w:pPr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  <w:r w:rsidRPr="00C3570A">
              <w:rPr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6CFF" w14:textId="4021EB5F" w:rsidR="00C3570A" w:rsidRPr="00C3570A" w:rsidRDefault="00C3570A" w:rsidP="00C3570A">
            <w:pPr>
              <w:spacing w:after="0" w:line="259" w:lineRule="auto"/>
              <w:ind w:left="0" w:right="6" w:firstLine="0"/>
              <w:jc w:val="center"/>
            </w:pPr>
            <w:r w:rsidRPr="00C3570A"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6128" w14:textId="6464A7F2" w:rsidR="00C3570A" w:rsidRPr="00C3570A" w:rsidRDefault="00C3570A" w:rsidP="00C3570A">
            <w:pPr>
              <w:spacing w:after="0" w:line="259" w:lineRule="auto"/>
              <w:ind w:left="0" w:right="4" w:firstLine="0"/>
              <w:jc w:val="center"/>
              <w:rPr>
                <w:sz w:val="22"/>
              </w:rPr>
            </w:pPr>
            <w:r w:rsidRPr="00C3570A">
              <w:rPr>
                <w:sz w:val="22"/>
              </w:rPr>
              <w:t>10%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124C" w14:textId="7047E0E4" w:rsidR="00C3570A" w:rsidRPr="00C3570A" w:rsidRDefault="002B4582" w:rsidP="00E30843">
            <w:pPr>
              <w:spacing w:after="0" w:line="259" w:lineRule="auto"/>
              <w:ind w:left="125" w:right="0" w:firstLine="0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F92D62">
              <w:rPr>
                <w:sz w:val="22"/>
              </w:rPr>
              <w:t>99,52 EUR</w:t>
            </w:r>
          </w:p>
        </w:tc>
      </w:tr>
      <w:tr w:rsidR="00F92D62" w:rsidRPr="00C3570A" w14:paraId="5B5B1DE0" w14:textId="77777777" w:rsidTr="00F92D62">
        <w:trPr>
          <w:trHeight w:val="6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8BAE" w14:textId="02DC6CAC" w:rsidR="00F92D62" w:rsidRPr="00C3570A" w:rsidRDefault="00F92D62" w:rsidP="00F92D62">
            <w:pPr>
              <w:spacing w:after="0" w:line="259" w:lineRule="auto"/>
              <w:ind w:left="106" w:right="0" w:firstLine="0"/>
              <w:jc w:val="left"/>
            </w:pPr>
            <w:r w:rsidRPr="00C3570A">
              <w:rPr>
                <w:b/>
                <w:sz w:val="22"/>
              </w:rPr>
              <w:t xml:space="preserve">4. </w:t>
            </w:r>
            <w:r w:rsidRPr="00C3570A">
              <w:rPr>
                <w:sz w:val="22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6A1B" w14:textId="77777777" w:rsidR="00F92D62" w:rsidRPr="00C3570A" w:rsidRDefault="00F92D62" w:rsidP="00F92D62">
            <w:pPr>
              <w:spacing w:after="0" w:line="259" w:lineRule="auto"/>
              <w:ind w:left="107" w:right="0" w:firstLine="0"/>
              <w:jc w:val="left"/>
            </w:pPr>
            <w:r w:rsidRPr="00C3570A">
              <w:rPr>
                <w:sz w:val="22"/>
              </w:rPr>
              <w:t xml:space="preserve">Hrvatska demokratska zajednica – </w:t>
            </w:r>
          </w:p>
          <w:p w14:paraId="11E443C3" w14:textId="77777777" w:rsidR="00F92D62" w:rsidRPr="00C3570A" w:rsidRDefault="00F92D62" w:rsidP="00F92D62">
            <w:pPr>
              <w:spacing w:after="0" w:line="259" w:lineRule="auto"/>
              <w:ind w:left="107" w:right="0" w:firstLine="0"/>
              <w:jc w:val="left"/>
            </w:pPr>
            <w:r w:rsidRPr="00C3570A">
              <w:rPr>
                <w:sz w:val="22"/>
              </w:rPr>
              <w:t xml:space="preserve">HDZ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3AEC" w14:textId="6E6EFF39" w:rsidR="00F92D62" w:rsidRPr="00C3570A" w:rsidRDefault="00F92D62" w:rsidP="00F92D62">
            <w:pPr>
              <w:spacing w:after="0" w:line="259" w:lineRule="auto"/>
              <w:ind w:left="0" w:right="5" w:firstLine="0"/>
              <w:jc w:val="center"/>
            </w:pPr>
            <w:r w:rsidRPr="00C3570A">
              <w:rPr>
                <w:sz w:val="22"/>
              </w:rPr>
              <w:t xml:space="preserve">1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5A95" w14:textId="77777777" w:rsidR="00F92D62" w:rsidRPr="00C3570A" w:rsidRDefault="00F92D62" w:rsidP="00F92D62">
            <w:pPr>
              <w:spacing w:after="0" w:line="259" w:lineRule="auto"/>
              <w:ind w:left="0" w:right="3" w:firstLine="0"/>
              <w:jc w:val="center"/>
            </w:pPr>
            <w:r w:rsidRPr="00C3570A">
              <w:rPr>
                <w:sz w:val="22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E0DE" w14:textId="0B3EA889" w:rsidR="00F92D62" w:rsidRPr="00C3570A" w:rsidRDefault="00F92D62" w:rsidP="00F92D62">
            <w:pPr>
              <w:spacing w:after="0" w:line="259" w:lineRule="auto"/>
              <w:ind w:left="0" w:right="6" w:firstLine="0"/>
              <w:jc w:val="center"/>
            </w:pPr>
            <w:r w:rsidRPr="00C3570A">
              <w:rPr>
                <w:sz w:val="22"/>
              </w:rPr>
              <w:t xml:space="preserve">0 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7D37" w14:textId="7DD445DD" w:rsidR="00F92D62" w:rsidRPr="00C3570A" w:rsidRDefault="00F92D62" w:rsidP="00F92D62">
            <w:pPr>
              <w:spacing w:after="0" w:line="259" w:lineRule="auto"/>
              <w:ind w:left="0" w:right="3" w:firstLine="0"/>
              <w:jc w:val="center"/>
            </w:pPr>
            <w:r w:rsidRPr="00C3570A">
              <w:rPr>
                <w:sz w:val="22"/>
              </w:rPr>
              <w:t xml:space="preserve">0,00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7548" w14:textId="1F37CA37" w:rsidR="00F92D62" w:rsidRPr="00C3570A" w:rsidRDefault="00F92D62" w:rsidP="00F92D62">
            <w:pPr>
              <w:spacing w:after="0" w:line="259" w:lineRule="auto"/>
              <w:ind w:right="0"/>
              <w:jc w:val="right"/>
            </w:pPr>
            <w:r w:rsidRPr="00B603AB">
              <w:rPr>
                <w:sz w:val="22"/>
              </w:rPr>
              <w:t xml:space="preserve">265,45 EUR </w:t>
            </w:r>
          </w:p>
        </w:tc>
      </w:tr>
      <w:tr w:rsidR="00F92D62" w:rsidRPr="00C3570A" w14:paraId="6B0853E4" w14:textId="77777777" w:rsidTr="00F92D62">
        <w:trPr>
          <w:trHeight w:val="40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0898" w14:textId="3F69B376" w:rsidR="00F92D62" w:rsidRPr="00C3570A" w:rsidRDefault="00F92D62" w:rsidP="00F92D62">
            <w:pPr>
              <w:spacing w:after="0" w:line="259" w:lineRule="auto"/>
              <w:ind w:left="106" w:right="0" w:firstLine="0"/>
              <w:jc w:val="left"/>
            </w:pPr>
            <w:r w:rsidRPr="00C3570A">
              <w:rPr>
                <w:b/>
                <w:sz w:val="22"/>
              </w:rPr>
              <w:t xml:space="preserve">5. </w:t>
            </w:r>
            <w:r w:rsidRPr="00C3570A">
              <w:rPr>
                <w:sz w:val="22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907B" w14:textId="3B891368" w:rsidR="00F92D62" w:rsidRPr="00C3570A" w:rsidRDefault="00F92D62" w:rsidP="00F92D62">
            <w:pPr>
              <w:spacing w:after="0" w:line="259" w:lineRule="auto"/>
              <w:ind w:left="107" w:right="0" w:firstLine="0"/>
              <w:jc w:val="left"/>
            </w:pPr>
            <w:r w:rsidRPr="00C3570A">
              <w:rPr>
                <w:rFonts w:eastAsia="Calibri"/>
                <w:sz w:val="21"/>
              </w:rPr>
              <w:t>Unija Kvarnera - UNIJA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6952" w14:textId="77777777" w:rsidR="00F92D62" w:rsidRPr="00C3570A" w:rsidRDefault="00F92D62" w:rsidP="00F92D62">
            <w:pPr>
              <w:spacing w:after="0" w:line="259" w:lineRule="auto"/>
              <w:ind w:left="0" w:firstLine="0"/>
              <w:jc w:val="center"/>
            </w:pPr>
            <w:r w:rsidRPr="00C3570A">
              <w:rPr>
                <w:sz w:val="22"/>
              </w:rPr>
              <w:t xml:space="preserve">1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2FD3" w14:textId="77777777" w:rsidR="00F92D62" w:rsidRPr="00C3570A" w:rsidRDefault="00F92D62" w:rsidP="00F92D62">
            <w:pPr>
              <w:spacing w:after="0" w:line="259" w:lineRule="auto"/>
              <w:ind w:left="0" w:firstLine="0"/>
              <w:jc w:val="center"/>
            </w:pPr>
            <w:r w:rsidRPr="00C3570A">
              <w:rPr>
                <w:sz w:val="22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A4F7" w14:textId="48F661D3" w:rsidR="00F92D62" w:rsidRPr="00C3570A" w:rsidRDefault="00F92D62" w:rsidP="00F92D62">
            <w:pPr>
              <w:spacing w:after="0" w:line="259" w:lineRule="auto"/>
              <w:ind w:left="0" w:right="0" w:firstLine="0"/>
              <w:jc w:val="center"/>
            </w:pPr>
            <w:r w:rsidRPr="00C3570A">
              <w:rPr>
                <w:sz w:val="22"/>
              </w:rPr>
              <w:t xml:space="preserve">0 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868C" w14:textId="7B094BCA" w:rsidR="00F92D62" w:rsidRPr="00C3570A" w:rsidRDefault="00F92D62" w:rsidP="00F92D62">
            <w:pPr>
              <w:spacing w:after="0" w:line="259" w:lineRule="auto"/>
              <w:ind w:left="0" w:right="2" w:firstLine="0"/>
              <w:jc w:val="center"/>
            </w:pPr>
            <w:r w:rsidRPr="00C3570A">
              <w:rPr>
                <w:sz w:val="22"/>
              </w:rPr>
              <w:t xml:space="preserve">0,00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9B7F" w14:textId="78B1472E" w:rsidR="00F92D62" w:rsidRPr="00C3570A" w:rsidRDefault="00F92D62" w:rsidP="00F92D62">
            <w:pPr>
              <w:spacing w:after="0" w:line="259" w:lineRule="auto"/>
              <w:ind w:left="0" w:firstLine="0"/>
              <w:jc w:val="right"/>
            </w:pPr>
            <w:r w:rsidRPr="00B603AB">
              <w:rPr>
                <w:sz w:val="22"/>
              </w:rPr>
              <w:t xml:space="preserve">265,45 EUR </w:t>
            </w:r>
          </w:p>
        </w:tc>
      </w:tr>
      <w:tr w:rsidR="00F92D62" w:rsidRPr="00C3570A" w14:paraId="13AD3C85" w14:textId="77777777" w:rsidTr="00F92D62">
        <w:trPr>
          <w:trHeight w:val="6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3C4D" w14:textId="2B0A242A" w:rsidR="00F92D62" w:rsidRPr="00C3570A" w:rsidRDefault="00F92D62" w:rsidP="00F92D62">
            <w:pPr>
              <w:spacing w:after="0" w:line="259" w:lineRule="auto"/>
              <w:ind w:left="106" w:right="0" w:firstLine="0"/>
              <w:jc w:val="left"/>
            </w:pPr>
            <w:r w:rsidRPr="00C3570A">
              <w:rPr>
                <w:b/>
                <w:sz w:val="22"/>
              </w:rPr>
              <w:t xml:space="preserve">6. </w:t>
            </w:r>
            <w:r w:rsidRPr="00C3570A">
              <w:rPr>
                <w:sz w:val="22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5B7A" w14:textId="77777777" w:rsidR="00F92D62" w:rsidRPr="00C3570A" w:rsidRDefault="00F92D62" w:rsidP="00F92D62">
            <w:pPr>
              <w:spacing w:after="0"/>
              <w:ind w:left="53"/>
            </w:pPr>
            <w:r w:rsidRPr="00C3570A">
              <w:rPr>
                <w:rFonts w:eastAsia="Calibri"/>
                <w:sz w:val="21"/>
              </w:rPr>
              <w:t xml:space="preserve">Grobnička stranka - GS                                 </w:t>
            </w:r>
          </w:p>
          <w:p w14:paraId="14213429" w14:textId="760458DE" w:rsidR="00F92D62" w:rsidRPr="00C3570A" w:rsidRDefault="00F92D62" w:rsidP="00F92D62">
            <w:pPr>
              <w:spacing w:after="0" w:line="259" w:lineRule="auto"/>
              <w:ind w:left="107" w:right="0" w:firstLine="0"/>
              <w:jc w:val="left"/>
            </w:pPr>
            <w:r w:rsidRPr="00C3570A">
              <w:rPr>
                <w:rFonts w:eastAsia="Calibri"/>
                <w:sz w:val="21"/>
              </w:rPr>
              <w:t>Akcija mladih - AM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C8BB" w14:textId="77777777" w:rsidR="00F92D62" w:rsidRPr="00C3570A" w:rsidRDefault="00F92D62" w:rsidP="00F92D62">
            <w:pPr>
              <w:spacing w:after="0" w:line="259" w:lineRule="auto"/>
              <w:ind w:left="0" w:right="5" w:firstLine="0"/>
              <w:jc w:val="center"/>
            </w:pPr>
            <w:r w:rsidRPr="00C3570A">
              <w:rPr>
                <w:sz w:val="22"/>
              </w:rPr>
              <w:t xml:space="preserve">1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A4D8" w14:textId="77777777" w:rsidR="00F92D62" w:rsidRPr="00C3570A" w:rsidRDefault="00F92D62" w:rsidP="00F92D62">
            <w:pPr>
              <w:spacing w:after="0" w:line="259" w:lineRule="auto"/>
              <w:ind w:left="0" w:right="5" w:firstLine="0"/>
              <w:jc w:val="center"/>
            </w:pPr>
            <w:r w:rsidRPr="00C3570A">
              <w:rPr>
                <w:sz w:val="22"/>
              </w:rPr>
              <w:t xml:space="preserve">1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D66D" w14:textId="2F7344DE" w:rsidR="00F92D62" w:rsidRPr="00C3570A" w:rsidRDefault="00F92D62" w:rsidP="00F92D62">
            <w:pPr>
              <w:spacing w:after="0" w:line="259" w:lineRule="auto"/>
              <w:ind w:left="0" w:right="4" w:firstLine="0"/>
              <w:jc w:val="center"/>
            </w:pPr>
            <w:r w:rsidRPr="00C3570A">
              <w:rPr>
                <w:sz w:val="22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D2E9" w14:textId="216FF71D" w:rsidR="00F92D62" w:rsidRPr="00C3570A" w:rsidRDefault="00F92D62" w:rsidP="00F92D62">
            <w:pPr>
              <w:spacing w:after="0" w:line="259" w:lineRule="auto"/>
              <w:ind w:left="0" w:right="6" w:firstLine="0"/>
              <w:jc w:val="center"/>
            </w:pPr>
            <w:r w:rsidRPr="00C3570A">
              <w:rPr>
                <w:sz w:val="22"/>
              </w:rPr>
              <w:t xml:space="preserve">0,00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2125" w14:textId="7F653DCA" w:rsidR="00F92D62" w:rsidRPr="00C3570A" w:rsidRDefault="00F92D62" w:rsidP="00F92D62">
            <w:pPr>
              <w:spacing w:after="0" w:line="259" w:lineRule="auto"/>
              <w:ind w:left="0" w:right="4" w:firstLine="0"/>
              <w:jc w:val="right"/>
            </w:pPr>
            <w:r w:rsidRPr="00B603AB">
              <w:rPr>
                <w:sz w:val="22"/>
              </w:rPr>
              <w:t xml:space="preserve">265,45 EUR </w:t>
            </w:r>
          </w:p>
        </w:tc>
      </w:tr>
      <w:tr w:rsidR="00C3570A" w:rsidRPr="00C3570A" w14:paraId="2F574F21" w14:textId="77777777" w:rsidTr="00F92D62">
        <w:trPr>
          <w:trHeight w:val="5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vAlign w:val="center"/>
          </w:tcPr>
          <w:p w14:paraId="2D03FDA5" w14:textId="77777777" w:rsidR="00C3570A" w:rsidRPr="00C3570A" w:rsidRDefault="00C3570A" w:rsidP="00C3570A">
            <w:pPr>
              <w:spacing w:after="0" w:line="259" w:lineRule="auto"/>
              <w:ind w:left="106" w:right="0" w:firstLine="0"/>
              <w:jc w:val="left"/>
            </w:pPr>
            <w:r w:rsidRPr="00C3570A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D2673B8" w14:textId="77777777" w:rsidR="00C3570A" w:rsidRPr="00C3570A" w:rsidRDefault="00C3570A" w:rsidP="00C3570A">
            <w:pPr>
              <w:spacing w:after="0" w:line="259" w:lineRule="auto"/>
              <w:ind w:left="738" w:right="0" w:firstLine="0"/>
              <w:jc w:val="left"/>
            </w:pPr>
            <w:r w:rsidRPr="00C3570A">
              <w:rPr>
                <w:b/>
                <w:sz w:val="22"/>
              </w:rPr>
              <w:t xml:space="preserve">UKUPNO </w:t>
            </w:r>
            <w:r w:rsidRPr="00C3570A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73205FB" w14:textId="582F3C2A" w:rsidR="00C3570A" w:rsidRPr="00C3570A" w:rsidRDefault="00C3570A" w:rsidP="00C3570A">
            <w:pPr>
              <w:spacing w:after="0" w:line="259" w:lineRule="auto"/>
              <w:ind w:left="0" w:right="5" w:firstLine="0"/>
              <w:jc w:val="center"/>
            </w:pPr>
            <w:r w:rsidRPr="00C3570A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3</w:t>
            </w:r>
            <w:r w:rsidRPr="00C3570A">
              <w:rPr>
                <w:b/>
                <w:sz w:val="22"/>
              </w:rPr>
              <w:t xml:space="preserve"> </w:t>
            </w:r>
            <w:r w:rsidRPr="00C3570A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51C2122" w14:textId="2CC6C0F0" w:rsidR="00C3570A" w:rsidRPr="00DB46F2" w:rsidRDefault="00DB46F2" w:rsidP="00C3570A">
            <w:pPr>
              <w:spacing w:after="0" w:line="259" w:lineRule="auto"/>
              <w:ind w:left="0" w:right="3" w:firstLine="0"/>
              <w:jc w:val="center"/>
              <w:rPr>
                <w:b/>
                <w:bCs/>
              </w:rPr>
            </w:pPr>
            <w:r w:rsidRPr="00DB46F2">
              <w:rPr>
                <w:b/>
                <w:bCs/>
                <w:sz w:val="22"/>
              </w:rPr>
              <w:t>9</w:t>
            </w:r>
            <w:r w:rsidR="00C3570A" w:rsidRPr="00DB46F2">
              <w:rPr>
                <w:rFonts w:eastAsia="Calibri"/>
                <w:b/>
                <w:bCs/>
                <w:sz w:val="22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33002F9" w14:textId="59E261A9" w:rsidR="00C3570A" w:rsidRPr="00C3570A" w:rsidRDefault="00DB46F2" w:rsidP="00C3570A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>4</w:t>
            </w:r>
            <w:r w:rsidR="00C3570A" w:rsidRPr="00C3570A">
              <w:rPr>
                <w:b/>
                <w:sz w:val="22"/>
              </w:rPr>
              <w:t xml:space="preserve"> </w:t>
            </w:r>
            <w:r w:rsidR="00C3570A" w:rsidRPr="00C3570A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3EEDA67" w14:textId="6313B0F1" w:rsidR="00C3570A" w:rsidRPr="00C3570A" w:rsidRDefault="00F92D62" w:rsidP="00C3570A">
            <w:pPr>
              <w:spacing w:after="0" w:line="259" w:lineRule="auto"/>
              <w:ind w:left="0" w:right="5" w:firstLine="0"/>
              <w:jc w:val="center"/>
            </w:pPr>
            <w:r>
              <w:t>40%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D3D9A5B" w14:textId="751E172E" w:rsidR="00C3570A" w:rsidRPr="00C3570A" w:rsidRDefault="00F92D62" w:rsidP="00E30843">
            <w:pPr>
              <w:spacing w:after="0" w:line="259" w:lineRule="auto"/>
              <w:ind w:left="113" w:right="0" w:firstLine="0"/>
              <w:jc w:val="right"/>
            </w:pPr>
            <w:r>
              <w:rPr>
                <w:b/>
                <w:sz w:val="22"/>
              </w:rPr>
              <w:t>3.564,52 EUR</w:t>
            </w:r>
            <w:r w:rsidR="00C3570A" w:rsidRPr="00C3570A">
              <w:rPr>
                <w:rFonts w:eastAsia="Calibri"/>
                <w:sz w:val="22"/>
              </w:rPr>
              <w:t xml:space="preserve"> </w:t>
            </w:r>
          </w:p>
        </w:tc>
      </w:tr>
    </w:tbl>
    <w:p w14:paraId="43837610" w14:textId="77777777" w:rsidR="00785EF7" w:rsidRDefault="00082476">
      <w:pPr>
        <w:spacing w:after="0" w:line="259" w:lineRule="auto"/>
        <w:ind w:left="58" w:right="0" w:firstLine="0"/>
        <w:jc w:val="center"/>
      </w:pPr>
      <w:r>
        <w:t xml:space="preserve"> </w:t>
      </w:r>
    </w:p>
    <w:p w14:paraId="4AB3401E" w14:textId="1C75B48C" w:rsidR="00785EF7" w:rsidRDefault="00082476">
      <w:pPr>
        <w:spacing w:after="0" w:line="259" w:lineRule="auto"/>
        <w:ind w:left="58" w:right="0" w:firstLine="0"/>
        <w:jc w:val="center"/>
      </w:pPr>
      <w:r>
        <w:t xml:space="preserve">  </w:t>
      </w:r>
    </w:p>
    <w:p w14:paraId="59AFAE04" w14:textId="77777777" w:rsidR="00785EF7" w:rsidRPr="00082476" w:rsidRDefault="00082476">
      <w:pPr>
        <w:spacing w:after="0" w:line="259" w:lineRule="auto"/>
        <w:ind w:right="2"/>
        <w:jc w:val="center"/>
        <w:rPr>
          <w:b/>
          <w:bCs/>
        </w:rPr>
      </w:pPr>
      <w:r w:rsidRPr="00082476">
        <w:rPr>
          <w:b/>
          <w:bCs/>
        </w:rPr>
        <w:t xml:space="preserve">Članak 5. </w:t>
      </w:r>
    </w:p>
    <w:p w14:paraId="43B3B79B" w14:textId="671D1B78" w:rsidR="00785EF7" w:rsidRDefault="00082476">
      <w:pPr>
        <w:ind w:left="-5" w:right="0"/>
      </w:pPr>
      <w:r>
        <w:t>Sredstva raspoređena sukladno člancima 3. i 4. ove Odluke isplaćivat će se na žiroračune političkih stranaka, odnosno na poseban račun nezavisnog</w:t>
      </w:r>
      <w:r w:rsidR="00C648B0">
        <w:t>/e</w:t>
      </w:r>
      <w:r>
        <w:t xml:space="preserve"> vijećnika</w:t>
      </w:r>
      <w:r w:rsidR="00C648B0">
        <w:t>/</w:t>
      </w:r>
      <w:proofErr w:type="spellStart"/>
      <w:r w:rsidR="00C648B0">
        <w:t>ce</w:t>
      </w:r>
      <w:proofErr w:type="spellEnd"/>
      <w:r>
        <w:t xml:space="preserve">.   </w:t>
      </w:r>
    </w:p>
    <w:p w14:paraId="60977B37" w14:textId="77777777" w:rsidR="00785EF7" w:rsidRDefault="00082476">
      <w:pPr>
        <w:ind w:left="-5" w:right="0"/>
      </w:pPr>
      <w:r>
        <w:t xml:space="preserve">Za provedbu ove Odluke zadužuju se Jedinstveni upravni odjel Općine Jelenje, Odsjek za proračun i financije.  </w:t>
      </w:r>
    </w:p>
    <w:p w14:paraId="5A4C955E" w14:textId="290AC008" w:rsidR="007D68F0" w:rsidRPr="00AE5CFA" w:rsidRDefault="007D68F0" w:rsidP="00082476">
      <w:pPr>
        <w:spacing w:after="0" w:line="259" w:lineRule="auto"/>
        <w:ind w:left="0" w:right="0" w:firstLine="0"/>
        <w:jc w:val="center"/>
        <w:rPr>
          <w:b/>
          <w:bCs/>
        </w:rPr>
      </w:pPr>
      <w:r w:rsidRPr="00AE5CFA">
        <w:rPr>
          <w:b/>
          <w:bCs/>
        </w:rPr>
        <w:t xml:space="preserve">Članak </w:t>
      </w:r>
      <w:r w:rsidR="00082476">
        <w:rPr>
          <w:b/>
          <w:bCs/>
        </w:rPr>
        <w:t>6</w:t>
      </w:r>
      <w:r w:rsidRPr="00AE5CFA">
        <w:rPr>
          <w:b/>
          <w:bCs/>
        </w:rPr>
        <w:t>.</w:t>
      </w:r>
    </w:p>
    <w:p w14:paraId="470B10FD" w14:textId="473A0F6A" w:rsidR="007D68F0" w:rsidRPr="00AE5CFA" w:rsidRDefault="007D68F0" w:rsidP="007D68F0">
      <w:pPr>
        <w:spacing w:before="60" w:after="60"/>
        <w:ind w:right="-23"/>
      </w:pPr>
      <w:r w:rsidRPr="00AE5CFA">
        <w:t>Ova Odluka stupa na snagu osmog dana od dana objave u »Službenim novinama Općine Jelenje“</w:t>
      </w:r>
      <w:r w:rsidR="002B4582">
        <w:t>, a primjenjivat će se od 01.1.202</w:t>
      </w:r>
      <w:r w:rsidR="008C0B5C">
        <w:t>3</w:t>
      </w:r>
      <w:r w:rsidRPr="00AE5CFA">
        <w:t xml:space="preserve">. </w:t>
      </w:r>
    </w:p>
    <w:p w14:paraId="0E978B96" w14:textId="77777777" w:rsidR="007D68F0" w:rsidRPr="00AE5CFA" w:rsidRDefault="007D68F0" w:rsidP="007D68F0">
      <w:pPr>
        <w:spacing w:before="60"/>
      </w:pPr>
    </w:p>
    <w:p w14:paraId="1FBC5D1D" w14:textId="77777777" w:rsidR="008C0B5C" w:rsidRPr="009C7341" w:rsidRDefault="008C0B5C" w:rsidP="008C0B5C">
      <w:pPr>
        <w:spacing w:before="60" w:line="240" w:lineRule="auto"/>
        <w:ind w:left="34" w:hanging="11"/>
        <w:rPr>
          <w:szCs w:val="24"/>
        </w:rPr>
      </w:pPr>
      <w:r w:rsidRPr="009C7341">
        <w:rPr>
          <w:szCs w:val="24"/>
        </w:rPr>
        <w:t>KLASA: 024-02/22-01/11</w:t>
      </w:r>
    </w:p>
    <w:p w14:paraId="184CE773" w14:textId="65679F51" w:rsidR="008C0B5C" w:rsidRPr="009C7341" w:rsidRDefault="008C0B5C" w:rsidP="008C0B5C">
      <w:pPr>
        <w:spacing w:before="60" w:line="240" w:lineRule="auto"/>
        <w:ind w:left="34" w:right="6261" w:hanging="11"/>
        <w:rPr>
          <w:szCs w:val="24"/>
        </w:rPr>
      </w:pPr>
      <w:r w:rsidRPr="009C7341">
        <w:rPr>
          <w:szCs w:val="24"/>
        </w:rPr>
        <w:t>URBROJ:2170-20-01-22-</w:t>
      </w:r>
      <w:r w:rsidR="00F92D62">
        <w:rPr>
          <w:szCs w:val="24"/>
        </w:rPr>
        <w:t>11</w:t>
      </w:r>
    </w:p>
    <w:p w14:paraId="5957DCF3" w14:textId="77777777" w:rsidR="008C0B5C" w:rsidRPr="009C7341" w:rsidRDefault="008C0B5C" w:rsidP="008C0B5C">
      <w:pPr>
        <w:spacing w:before="60" w:line="240" w:lineRule="auto"/>
        <w:ind w:left="34" w:right="6261" w:hanging="11"/>
        <w:rPr>
          <w:szCs w:val="24"/>
        </w:rPr>
      </w:pPr>
      <w:r w:rsidRPr="009C7341">
        <w:rPr>
          <w:szCs w:val="24"/>
        </w:rPr>
        <w:t xml:space="preserve">U Dražicama 15.11.2022.  </w:t>
      </w:r>
    </w:p>
    <w:p w14:paraId="7556CAF8" w14:textId="77777777" w:rsidR="008C0B5C" w:rsidRPr="009C7341" w:rsidRDefault="008C0B5C" w:rsidP="008C0B5C">
      <w:pPr>
        <w:spacing w:before="60" w:line="240" w:lineRule="auto"/>
        <w:ind w:left="22" w:hanging="11"/>
        <w:jc w:val="right"/>
        <w:rPr>
          <w:szCs w:val="24"/>
        </w:rPr>
      </w:pP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  <w:t>OPĆINSKO VIJEĆE OPĆINE JELENJE</w:t>
      </w:r>
    </w:p>
    <w:p w14:paraId="1DB58E2C" w14:textId="046D8F87" w:rsidR="008C0B5C" w:rsidRPr="009C7341" w:rsidRDefault="008C0B5C" w:rsidP="008C0B5C">
      <w:pPr>
        <w:spacing w:before="60" w:line="240" w:lineRule="auto"/>
        <w:ind w:left="22" w:hanging="11"/>
        <w:jc w:val="center"/>
        <w:rPr>
          <w:szCs w:val="24"/>
        </w:rPr>
      </w:pPr>
      <w:r w:rsidRPr="009C7341">
        <w:rPr>
          <w:szCs w:val="24"/>
        </w:rPr>
        <w:t xml:space="preserve">                                                                                          PREDSJEDNICA</w:t>
      </w:r>
    </w:p>
    <w:p w14:paraId="591BEE0C" w14:textId="77777777" w:rsidR="008C0B5C" w:rsidRPr="009C7341" w:rsidRDefault="008C0B5C" w:rsidP="008C0B5C">
      <w:pPr>
        <w:spacing w:before="60" w:line="240" w:lineRule="auto"/>
        <w:ind w:left="22" w:hanging="11"/>
        <w:jc w:val="center"/>
        <w:rPr>
          <w:szCs w:val="24"/>
        </w:rPr>
      </w:pPr>
    </w:p>
    <w:p w14:paraId="5B262E01" w14:textId="06567949" w:rsidR="00785EF7" w:rsidRDefault="008C0B5C" w:rsidP="008C0B5C">
      <w:pPr>
        <w:spacing w:before="60" w:line="240" w:lineRule="auto"/>
        <w:ind w:left="22" w:hanging="11"/>
        <w:jc w:val="center"/>
      </w:pP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  <w:t xml:space="preserve">    </w:t>
      </w:r>
      <w:r w:rsidR="00DB46F2">
        <w:rPr>
          <w:szCs w:val="24"/>
        </w:rPr>
        <w:t xml:space="preserve">  </w:t>
      </w:r>
      <w:r w:rsidRPr="009C7341">
        <w:rPr>
          <w:szCs w:val="24"/>
        </w:rPr>
        <w:t xml:space="preserve">    </w:t>
      </w:r>
      <w:r w:rsidR="00DB46F2">
        <w:rPr>
          <w:szCs w:val="24"/>
        </w:rPr>
        <w:t xml:space="preserve">Izabela </w:t>
      </w:r>
      <w:proofErr w:type="spellStart"/>
      <w:r w:rsidR="00DB46F2">
        <w:rPr>
          <w:szCs w:val="24"/>
        </w:rPr>
        <w:t>Nemaz</w:t>
      </w:r>
      <w:proofErr w:type="spellEnd"/>
      <w:r w:rsidRPr="009C7341">
        <w:rPr>
          <w:szCs w:val="24"/>
        </w:rPr>
        <w:tab/>
      </w:r>
    </w:p>
    <w:sectPr w:rsidR="00785EF7">
      <w:pgSz w:w="11904" w:h="16840"/>
      <w:pgMar w:top="1188" w:right="1130" w:bottom="145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1986"/>
    <w:multiLevelType w:val="hybridMultilevel"/>
    <w:tmpl w:val="0E96D574"/>
    <w:lvl w:ilvl="0" w:tplc="608EA3C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7A847C16"/>
    <w:multiLevelType w:val="hybridMultilevel"/>
    <w:tmpl w:val="4C0A8248"/>
    <w:lvl w:ilvl="0" w:tplc="8970FD1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492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2AE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A44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08C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C8E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A23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E99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672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591053">
    <w:abstractNumId w:val="1"/>
  </w:num>
  <w:num w:numId="2" w16cid:durableId="158630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EF7"/>
    <w:rsid w:val="00082476"/>
    <w:rsid w:val="002036FD"/>
    <w:rsid w:val="002B4582"/>
    <w:rsid w:val="0047056B"/>
    <w:rsid w:val="004C0D9F"/>
    <w:rsid w:val="00715D43"/>
    <w:rsid w:val="00785EF7"/>
    <w:rsid w:val="007D68F0"/>
    <w:rsid w:val="008C0B5C"/>
    <w:rsid w:val="009426A6"/>
    <w:rsid w:val="00B354ED"/>
    <w:rsid w:val="00B375B2"/>
    <w:rsid w:val="00BB305E"/>
    <w:rsid w:val="00C3570A"/>
    <w:rsid w:val="00C648B0"/>
    <w:rsid w:val="00DB46F2"/>
    <w:rsid w:val="00E30843"/>
    <w:rsid w:val="00E31EF3"/>
    <w:rsid w:val="00ED0F45"/>
    <w:rsid w:val="00F9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B728"/>
  <w15:docId w15:val="{4375F976-1CD0-4A51-BB2D-29282049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D68F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4C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T-9 Odluka o finaciranju rada politickih stranaka u 2021.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T-9 Odluka o finaciranju rada politickih stranaka u 2021.</dc:title>
  <dc:subject/>
  <dc:creator>Asus CM</dc:creator>
  <cp:keywords/>
  <cp:lastModifiedBy>Gordana</cp:lastModifiedBy>
  <cp:revision>3</cp:revision>
  <dcterms:created xsi:type="dcterms:W3CDTF">2022-11-16T11:18:00Z</dcterms:created>
  <dcterms:modified xsi:type="dcterms:W3CDTF">2022-11-16T11:22:00Z</dcterms:modified>
</cp:coreProperties>
</file>